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E45" w:rsidRDefault="009D3E45" w:rsidP="00D71D77">
      <w:pPr>
        <w:pStyle w:val="a4"/>
        <w:ind w:rightChars="-71" w:right="-170"/>
        <w:rPr>
          <w:rFonts w:hAnsi="標楷體"/>
          <w:bCs w:val="0"/>
          <w:sz w:val="32"/>
          <w:szCs w:val="32"/>
        </w:rPr>
      </w:pPr>
      <w:r w:rsidRPr="00B656D2">
        <w:rPr>
          <w:rStyle w:val="style131"/>
          <w:rFonts w:hAnsi="標楷體" w:cs="Arial" w:hint="eastAsia"/>
          <w:color w:val="auto"/>
          <w:sz w:val="32"/>
          <w:szCs w:val="32"/>
        </w:rPr>
        <w:t>國立虎尾</w:t>
      </w:r>
      <w:r w:rsidRPr="00B656D2">
        <w:rPr>
          <w:rStyle w:val="style131"/>
          <w:rFonts w:hAnsi="標楷體" w:cs="Arial"/>
          <w:color w:val="auto"/>
          <w:sz w:val="32"/>
          <w:szCs w:val="32"/>
        </w:rPr>
        <w:t>科技大學</w:t>
      </w:r>
      <w:r w:rsidRPr="00B656D2">
        <w:rPr>
          <w:rFonts w:hAnsi="標楷體" w:cs="新細明體" w:hint="eastAsia"/>
          <w:sz w:val="32"/>
          <w:szCs w:val="32"/>
        </w:rPr>
        <w:t>財務金融系</w:t>
      </w:r>
      <w:r w:rsidRPr="00B656D2">
        <w:rPr>
          <w:rFonts w:hint="eastAsia"/>
          <w:bCs w:val="0"/>
          <w:sz w:val="32"/>
          <w:szCs w:val="32"/>
        </w:rPr>
        <w:t>學生</w:t>
      </w:r>
      <w:r w:rsidRPr="00B656D2">
        <w:rPr>
          <w:rFonts w:hAnsi="標楷體" w:cs="新細明體" w:hint="eastAsia"/>
          <w:sz w:val="32"/>
          <w:szCs w:val="32"/>
        </w:rPr>
        <w:t>專業證照考</w:t>
      </w:r>
      <w:r w:rsidRPr="00B656D2">
        <w:rPr>
          <w:rFonts w:hAnsi="標楷體" w:hint="eastAsia"/>
          <w:bCs w:val="0"/>
          <w:sz w:val="32"/>
          <w:szCs w:val="32"/>
        </w:rPr>
        <w:t>取實施暨獎勵要點</w:t>
      </w:r>
    </w:p>
    <w:p w:rsidR="009D3E45" w:rsidRPr="00B656D2" w:rsidRDefault="009D3E45" w:rsidP="009D3E45">
      <w:pPr>
        <w:pStyle w:val="a4"/>
        <w:adjustRightInd w:val="0"/>
        <w:snapToGrid w:val="0"/>
        <w:spacing w:line="240" w:lineRule="auto"/>
        <w:rPr>
          <w:b w:val="0"/>
          <w:bCs w:val="0"/>
          <w:sz w:val="20"/>
        </w:rPr>
      </w:pPr>
    </w:p>
    <w:p w:rsidR="00D71D77" w:rsidRDefault="00D71D77" w:rsidP="00D71D77">
      <w:pPr>
        <w:pStyle w:val="a4"/>
        <w:adjustRightInd w:val="0"/>
        <w:snapToGrid w:val="0"/>
        <w:spacing w:line="240" w:lineRule="auto"/>
        <w:ind w:left="1140" w:rightChars="-12" w:right="-29"/>
        <w:jc w:val="right"/>
        <w:rPr>
          <w:b w:val="0"/>
          <w:sz w:val="18"/>
          <w:szCs w:val="1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3"/>
          <w:attr w:name="Year" w:val="1995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23"/>
            <w:attr w:name="Month" w:val="3"/>
            <w:attr w:name="Year" w:val="1995"/>
          </w:smartTagPr>
          <w:r w:rsidRPr="00B656D2">
            <w:rPr>
              <w:b w:val="0"/>
              <w:bCs w:val="0"/>
              <w:sz w:val="18"/>
              <w:szCs w:val="18"/>
            </w:rPr>
            <w:t>95</w:t>
          </w:r>
          <w:r w:rsidRPr="00B656D2">
            <w:rPr>
              <w:b w:val="0"/>
              <w:bCs w:val="0"/>
              <w:sz w:val="18"/>
              <w:szCs w:val="18"/>
            </w:rPr>
            <w:t>年</w:t>
          </w:r>
          <w:r w:rsidRPr="00B656D2">
            <w:rPr>
              <w:b w:val="0"/>
              <w:bCs w:val="0"/>
              <w:sz w:val="18"/>
              <w:szCs w:val="18"/>
            </w:rPr>
            <w:t>3</w:t>
          </w:r>
          <w:r w:rsidRPr="00B656D2">
            <w:rPr>
              <w:b w:val="0"/>
              <w:bCs w:val="0"/>
              <w:sz w:val="18"/>
              <w:szCs w:val="18"/>
            </w:rPr>
            <w:t>月</w:t>
          </w:r>
          <w:r w:rsidRPr="00B656D2">
            <w:rPr>
              <w:b w:val="0"/>
              <w:bCs w:val="0"/>
              <w:sz w:val="18"/>
              <w:szCs w:val="18"/>
            </w:rPr>
            <w:t>23</w:t>
          </w:r>
          <w:r w:rsidRPr="00B656D2">
            <w:rPr>
              <w:b w:val="0"/>
              <w:bCs w:val="0"/>
              <w:sz w:val="18"/>
              <w:szCs w:val="18"/>
            </w:rPr>
            <w:t>日</w:t>
          </w:r>
        </w:smartTag>
        <w:r w:rsidRPr="00B656D2">
          <w:rPr>
            <w:rFonts w:hint="eastAsia"/>
            <w:b w:val="0"/>
            <w:bCs w:val="0"/>
            <w:sz w:val="18"/>
            <w:szCs w:val="18"/>
          </w:rPr>
          <w:t xml:space="preserve"> </w:t>
        </w:r>
      </w:smartTag>
      <w:r w:rsidRPr="00B656D2">
        <w:rPr>
          <w:rFonts w:hint="eastAsia"/>
          <w:b w:val="0"/>
          <w:bCs w:val="0"/>
          <w:sz w:val="18"/>
          <w:szCs w:val="18"/>
        </w:rPr>
        <w:t xml:space="preserve"> </w:t>
      </w:r>
      <w:r w:rsidR="004A5C5A">
        <w:rPr>
          <w:b w:val="0"/>
          <w:bCs w:val="0"/>
          <w:sz w:val="18"/>
          <w:szCs w:val="18"/>
        </w:rPr>
        <w:t>94</w:t>
      </w:r>
      <w:r w:rsidR="004A5C5A">
        <w:rPr>
          <w:b w:val="0"/>
          <w:bCs w:val="0"/>
          <w:sz w:val="18"/>
          <w:szCs w:val="18"/>
        </w:rPr>
        <w:t>學年</w:t>
      </w:r>
      <w:r w:rsidRPr="00B656D2">
        <w:rPr>
          <w:b w:val="0"/>
          <w:sz w:val="18"/>
          <w:szCs w:val="18"/>
        </w:rPr>
        <w:t>第八次系</w:t>
      </w:r>
      <w:proofErr w:type="gramStart"/>
      <w:r w:rsidRPr="00B656D2">
        <w:rPr>
          <w:b w:val="0"/>
          <w:sz w:val="18"/>
          <w:szCs w:val="18"/>
        </w:rPr>
        <w:t>務</w:t>
      </w:r>
      <w:proofErr w:type="gramEnd"/>
      <w:r w:rsidRPr="00B656D2">
        <w:rPr>
          <w:b w:val="0"/>
          <w:sz w:val="18"/>
          <w:szCs w:val="18"/>
        </w:rPr>
        <w:t>會議通過</w:t>
      </w:r>
    </w:p>
    <w:p w:rsidR="00CA3F20" w:rsidRPr="00B656D2" w:rsidRDefault="00CA3F20" w:rsidP="00CA3F20">
      <w:pPr>
        <w:pStyle w:val="a4"/>
        <w:adjustRightInd w:val="0"/>
        <w:snapToGrid w:val="0"/>
        <w:spacing w:line="240" w:lineRule="auto"/>
        <w:ind w:left="1140" w:rightChars="-12" w:right="-29"/>
        <w:jc w:val="right"/>
        <w:rPr>
          <w:b w:val="0"/>
          <w:bCs w:val="0"/>
          <w:sz w:val="18"/>
          <w:szCs w:val="1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3"/>
          <w:attr w:name="Year" w:val="1999"/>
        </w:smartTagPr>
        <w:r w:rsidRPr="00B656D2">
          <w:rPr>
            <w:b w:val="0"/>
            <w:bCs w:val="0"/>
            <w:sz w:val="18"/>
            <w:szCs w:val="18"/>
          </w:rPr>
          <w:t>99</w:t>
        </w:r>
        <w:r w:rsidRPr="00B656D2">
          <w:rPr>
            <w:b w:val="0"/>
            <w:bCs w:val="0"/>
            <w:sz w:val="18"/>
            <w:szCs w:val="18"/>
          </w:rPr>
          <w:t>年</w:t>
        </w:r>
        <w:r w:rsidRPr="00B656D2">
          <w:rPr>
            <w:b w:val="0"/>
            <w:bCs w:val="0"/>
            <w:sz w:val="18"/>
            <w:szCs w:val="18"/>
          </w:rPr>
          <w:t>3</w:t>
        </w:r>
        <w:r w:rsidRPr="00B656D2">
          <w:rPr>
            <w:b w:val="0"/>
            <w:bCs w:val="0"/>
            <w:sz w:val="18"/>
            <w:szCs w:val="18"/>
          </w:rPr>
          <w:t>月</w:t>
        </w:r>
        <w:r w:rsidRPr="00B656D2">
          <w:rPr>
            <w:b w:val="0"/>
            <w:bCs w:val="0"/>
            <w:sz w:val="18"/>
            <w:szCs w:val="18"/>
          </w:rPr>
          <w:t>30</w:t>
        </w:r>
        <w:r w:rsidRPr="00B656D2">
          <w:rPr>
            <w:b w:val="0"/>
            <w:bCs w:val="0"/>
            <w:sz w:val="18"/>
            <w:szCs w:val="18"/>
          </w:rPr>
          <w:t>日</w:t>
        </w:r>
      </w:smartTag>
      <w:r w:rsidRPr="00B656D2">
        <w:rPr>
          <w:b w:val="0"/>
          <w:bCs w:val="0"/>
          <w:sz w:val="18"/>
          <w:szCs w:val="18"/>
        </w:rPr>
        <w:t xml:space="preserve"> </w:t>
      </w:r>
      <w:r w:rsidR="004A5C5A">
        <w:rPr>
          <w:b w:val="0"/>
          <w:bCs w:val="0"/>
          <w:sz w:val="18"/>
          <w:szCs w:val="18"/>
        </w:rPr>
        <w:t>98</w:t>
      </w:r>
      <w:r w:rsidR="004A5C5A">
        <w:rPr>
          <w:b w:val="0"/>
          <w:bCs w:val="0"/>
          <w:sz w:val="18"/>
          <w:szCs w:val="18"/>
        </w:rPr>
        <w:t>學年</w:t>
      </w:r>
      <w:r w:rsidRPr="00B656D2">
        <w:rPr>
          <w:b w:val="0"/>
          <w:sz w:val="18"/>
          <w:szCs w:val="18"/>
        </w:rPr>
        <w:t>第五次系</w:t>
      </w:r>
      <w:proofErr w:type="gramStart"/>
      <w:r w:rsidRPr="00B656D2">
        <w:rPr>
          <w:b w:val="0"/>
          <w:sz w:val="18"/>
          <w:szCs w:val="18"/>
        </w:rPr>
        <w:t>務</w:t>
      </w:r>
      <w:proofErr w:type="gramEnd"/>
      <w:r w:rsidRPr="00B656D2">
        <w:rPr>
          <w:b w:val="0"/>
          <w:sz w:val="18"/>
          <w:szCs w:val="18"/>
        </w:rPr>
        <w:t>會議修訂通過</w:t>
      </w:r>
    </w:p>
    <w:p w:rsidR="00CA3F20" w:rsidRPr="00B656D2" w:rsidRDefault="00CA3F20" w:rsidP="00CA3F20">
      <w:pPr>
        <w:pStyle w:val="a4"/>
        <w:adjustRightInd w:val="0"/>
        <w:snapToGrid w:val="0"/>
        <w:spacing w:line="240" w:lineRule="auto"/>
        <w:ind w:rightChars="-12" w:right="-29"/>
        <w:jc w:val="right"/>
        <w:rPr>
          <w:b w:val="0"/>
          <w:bCs w:val="0"/>
          <w:sz w:val="18"/>
          <w:szCs w:val="18"/>
        </w:rPr>
      </w:pPr>
      <w:r w:rsidRPr="00B656D2">
        <w:rPr>
          <w:b w:val="0"/>
          <w:sz w:val="18"/>
          <w:szCs w:val="18"/>
        </w:rPr>
        <w:t>104</w:t>
      </w:r>
      <w:r w:rsidRPr="00B656D2">
        <w:rPr>
          <w:b w:val="0"/>
          <w:sz w:val="18"/>
          <w:szCs w:val="18"/>
        </w:rPr>
        <w:t>年</w:t>
      </w:r>
      <w:r w:rsidRPr="00B656D2">
        <w:rPr>
          <w:b w:val="0"/>
          <w:sz w:val="18"/>
          <w:szCs w:val="18"/>
        </w:rPr>
        <w:t>3</w:t>
      </w:r>
      <w:r w:rsidRPr="00B656D2">
        <w:rPr>
          <w:b w:val="0"/>
          <w:sz w:val="18"/>
          <w:szCs w:val="18"/>
        </w:rPr>
        <w:t>月</w:t>
      </w:r>
      <w:r w:rsidRPr="00B656D2">
        <w:rPr>
          <w:b w:val="0"/>
          <w:sz w:val="18"/>
          <w:szCs w:val="18"/>
        </w:rPr>
        <w:t xml:space="preserve"> 24</w:t>
      </w:r>
      <w:r w:rsidRPr="00B656D2">
        <w:rPr>
          <w:b w:val="0"/>
          <w:sz w:val="18"/>
          <w:szCs w:val="18"/>
        </w:rPr>
        <w:t>日</w:t>
      </w:r>
      <w:r w:rsidRPr="00B656D2">
        <w:rPr>
          <w:b w:val="0"/>
          <w:sz w:val="18"/>
          <w:szCs w:val="18"/>
        </w:rPr>
        <w:t xml:space="preserve"> </w:t>
      </w:r>
      <w:r w:rsidR="004A5C5A">
        <w:rPr>
          <w:b w:val="0"/>
          <w:sz w:val="18"/>
          <w:szCs w:val="18"/>
        </w:rPr>
        <w:t>103</w:t>
      </w:r>
      <w:r w:rsidR="004A5C5A">
        <w:rPr>
          <w:b w:val="0"/>
          <w:sz w:val="18"/>
          <w:szCs w:val="18"/>
        </w:rPr>
        <w:t>學年</w:t>
      </w:r>
      <w:r w:rsidRPr="00B656D2">
        <w:rPr>
          <w:b w:val="0"/>
          <w:bCs w:val="0"/>
          <w:sz w:val="18"/>
          <w:szCs w:val="18"/>
        </w:rPr>
        <w:t>第六次系</w:t>
      </w:r>
      <w:proofErr w:type="gramStart"/>
      <w:r w:rsidRPr="00B656D2">
        <w:rPr>
          <w:b w:val="0"/>
          <w:bCs w:val="0"/>
          <w:sz w:val="18"/>
          <w:szCs w:val="18"/>
        </w:rPr>
        <w:t>務</w:t>
      </w:r>
      <w:proofErr w:type="gramEnd"/>
      <w:r w:rsidRPr="00B656D2">
        <w:rPr>
          <w:b w:val="0"/>
          <w:bCs w:val="0"/>
          <w:sz w:val="18"/>
          <w:szCs w:val="18"/>
        </w:rPr>
        <w:t>會議修訂通過</w:t>
      </w:r>
    </w:p>
    <w:p w:rsidR="00CA3F20" w:rsidRPr="00B656D2" w:rsidRDefault="00CA3F20" w:rsidP="00CA3F20">
      <w:pPr>
        <w:pStyle w:val="a4"/>
        <w:wordWrap w:val="0"/>
        <w:adjustRightInd w:val="0"/>
        <w:snapToGrid w:val="0"/>
        <w:spacing w:line="240" w:lineRule="auto"/>
        <w:ind w:rightChars="-12" w:right="-29"/>
        <w:jc w:val="right"/>
        <w:rPr>
          <w:b w:val="0"/>
          <w:bCs w:val="0"/>
          <w:sz w:val="18"/>
          <w:szCs w:val="18"/>
        </w:rPr>
      </w:pPr>
      <w:r w:rsidRPr="00B656D2">
        <w:rPr>
          <w:b w:val="0"/>
          <w:sz w:val="18"/>
          <w:szCs w:val="18"/>
        </w:rPr>
        <w:t>104</w:t>
      </w:r>
      <w:r w:rsidRPr="00B656D2">
        <w:rPr>
          <w:b w:val="0"/>
          <w:sz w:val="18"/>
          <w:szCs w:val="18"/>
        </w:rPr>
        <w:t>年</w:t>
      </w:r>
      <w:r w:rsidRPr="00B656D2">
        <w:rPr>
          <w:rFonts w:hint="eastAsia"/>
          <w:b w:val="0"/>
          <w:sz w:val="18"/>
          <w:szCs w:val="18"/>
        </w:rPr>
        <w:t>9</w:t>
      </w:r>
      <w:r w:rsidRPr="00B656D2">
        <w:rPr>
          <w:b w:val="0"/>
          <w:sz w:val="18"/>
          <w:szCs w:val="18"/>
        </w:rPr>
        <w:t>月</w:t>
      </w:r>
      <w:r w:rsidRPr="00B656D2">
        <w:rPr>
          <w:rFonts w:hint="eastAsia"/>
          <w:b w:val="0"/>
          <w:sz w:val="18"/>
          <w:szCs w:val="18"/>
        </w:rPr>
        <w:t>15</w:t>
      </w:r>
      <w:r w:rsidRPr="00B656D2">
        <w:rPr>
          <w:b w:val="0"/>
          <w:sz w:val="18"/>
          <w:szCs w:val="18"/>
        </w:rPr>
        <w:t>日</w:t>
      </w:r>
      <w:r w:rsidRPr="00B656D2">
        <w:rPr>
          <w:b w:val="0"/>
          <w:sz w:val="18"/>
          <w:szCs w:val="18"/>
        </w:rPr>
        <w:t xml:space="preserve"> </w:t>
      </w:r>
      <w:r w:rsidRPr="00B656D2">
        <w:rPr>
          <w:rFonts w:hint="eastAsia"/>
          <w:b w:val="0"/>
          <w:sz w:val="18"/>
          <w:szCs w:val="18"/>
        </w:rPr>
        <w:t>104</w:t>
      </w:r>
      <w:r w:rsidRPr="00B656D2">
        <w:rPr>
          <w:rFonts w:hint="eastAsia"/>
          <w:b w:val="0"/>
          <w:sz w:val="18"/>
          <w:szCs w:val="18"/>
        </w:rPr>
        <w:t>學年</w:t>
      </w:r>
      <w:r w:rsidRPr="00B656D2">
        <w:rPr>
          <w:b w:val="0"/>
          <w:bCs w:val="0"/>
          <w:sz w:val="18"/>
          <w:szCs w:val="18"/>
        </w:rPr>
        <w:t>第</w:t>
      </w:r>
      <w:r w:rsidRPr="00B656D2">
        <w:rPr>
          <w:rFonts w:hint="eastAsia"/>
          <w:b w:val="0"/>
          <w:bCs w:val="0"/>
          <w:sz w:val="18"/>
          <w:szCs w:val="18"/>
        </w:rPr>
        <w:t>一</w:t>
      </w:r>
      <w:r w:rsidRPr="00B656D2">
        <w:rPr>
          <w:b w:val="0"/>
          <w:bCs w:val="0"/>
          <w:sz w:val="18"/>
          <w:szCs w:val="18"/>
        </w:rPr>
        <w:t>次系</w:t>
      </w:r>
      <w:proofErr w:type="gramStart"/>
      <w:r w:rsidRPr="00B656D2">
        <w:rPr>
          <w:b w:val="0"/>
          <w:bCs w:val="0"/>
          <w:sz w:val="18"/>
          <w:szCs w:val="18"/>
        </w:rPr>
        <w:t>務</w:t>
      </w:r>
      <w:proofErr w:type="gramEnd"/>
      <w:r w:rsidRPr="00B656D2">
        <w:rPr>
          <w:b w:val="0"/>
          <w:bCs w:val="0"/>
          <w:sz w:val="18"/>
          <w:szCs w:val="18"/>
        </w:rPr>
        <w:t>會議修訂通過</w:t>
      </w:r>
    </w:p>
    <w:p w:rsidR="00CA3F20" w:rsidRPr="00B656D2" w:rsidRDefault="00CA3F20" w:rsidP="00CA3F20">
      <w:pPr>
        <w:pStyle w:val="a4"/>
        <w:wordWrap w:val="0"/>
        <w:adjustRightInd w:val="0"/>
        <w:snapToGrid w:val="0"/>
        <w:spacing w:line="240" w:lineRule="auto"/>
        <w:ind w:rightChars="-12" w:right="-29"/>
        <w:jc w:val="right"/>
        <w:rPr>
          <w:b w:val="0"/>
          <w:bCs w:val="0"/>
          <w:sz w:val="18"/>
          <w:szCs w:val="18"/>
        </w:rPr>
      </w:pPr>
      <w:r w:rsidRPr="00B656D2">
        <w:rPr>
          <w:b w:val="0"/>
          <w:sz w:val="18"/>
          <w:szCs w:val="18"/>
        </w:rPr>
        <w:t>107</w:t>
      </w:r>
      <w:r w:rsidRPr="00B656D2">
        <w:rPr>
          <w:b w:val="0"/>
          <w:sz w:val="18"/>
          <w:szCs w:val="18"/>
        </w:rPr>
        <w:t>年</w:t>
      </w:r>
      <w:r w:rsidRPr="00B656D2">
        <w:rPr>
          <w:rFonts w:hint="eastAsia"/>
          <w:b w:val="0"/>
          <w:sz w:val="18"/>
          <w:szCs w:val="18"/>
        </w:rPr>
        <w:t>9</w:t>
      </w:r>
      <w:r w:rsidRPr="00B656D2">
        <w:rPr>
          <w:b w:val="0"/>
          <w:sz w:val="18"/>
          <w:szCs w:val="18"/>
        </w:rPr>
        <w:t>月</w:t>
      </w:r>
      <w:r w:rsidRPr="00B656D2">
        <w:rPr>
          <w:rFonts w:hint="eastAsia"/>
          <w:b w:val="0"/>
          <w:sz w:val="18"/>
          <w:szCs w:val="18"/>
        </w:rPr>
        <w:t>1</w:t>
      </w:r>
      <w:r w:rsidRPr="00B656D2">
        <w:rPr>
          <w:b w:val="0"/>
          <w:sz w:val="18"/>
          <w:szCs w:val="18"/>
        </w:rPr>
        <w:t>6</w:t>
      </w:r>
      <w:r w:rsidRPr="00B656D2">
        <w:rPr>
          <w:b w:val="0"/>
          <w:sz w:val="18"/>
          <w:szCs w:val="18"/>
        </w:rPr>
        <w:t>日</w:t>
      </w:r>
      <w:r w:rsidRPr="00B656D2">
        <w:rPr>
          <w:b w:val="0"/>
          <w:sz w:val="18"/>
          <w:szCs w:val="18"/>
        </w:rPr>
        <w:t xml:space="preserve"> </w:t>
      </w:r>
      <w:r w:rsidRPr="00B656D2">
        <w:rPr>
          <w:rFonts w:hint="eastAsia"/>
          <w:b w:val="0"/>
          <w:sz w:val="18"/>
          <w:szCs w:val="18"/>
        </w:rPr>
        <w:t>10</w:t>
      </w:r>
      <w:r w:rsidRPr="00B656D2">
        <w:rPr>
          <w:b w:val="0"/>
          <w:sz w:val="18"/>
          <w:szCs w:val="18"/>
        </w:rPr>
        <w:t>7</w:t>
      </w:r>
      <w:r w:rsidRPr="00B656D2">
        <w:rPr>
          <w:rFonts w:hint="eastAsia"/>
          <w:b w:val="0"/>
          <w:sz w:val="18"/>
          <w:szCs w:val="18"/>
        </w:rPr>
        <w:t>學年</w:t>
      </w:r>
      <w:r w:rsidRPr="00B656D2">
        <w:rPr>
          <w:b w:val="0"/>
          <w:bCs w:val="0"/>
          <w:sz w:val="18"/>
          <w:szCs w:val="18"/>
        </w:rPr>
        <w:t>第二次系</w:t>
      </w:r>
      <w:proofErr w:type="gramStart"/>
      <w:r w:rsidRPr="00B656D2">
        <w:rPr>
          <w:b w:val="0"/>
          <w:bCs w:val="0"/>
          <w:sz w:val="18"/>
          <w:szCs w:val="18"/>
        </w:rPr>
        <w:t>務</w:t>
      </w:r>
      <w:proofErr w:type="gramEnd"/>
      <w:r w:rsidRPr="00B656D2">
        <w:rPr>
          <w:b w:val="0"/>
          <w:bCs w:val="0"/>
          <w:sz w:val="18"/>
          <w:szCs w:val="18"/>
        </w:rPr>
        <w:t>會議修訂通過</w:t>
      </w:r>
    </w:p>
    <w:p w:rsidR="00CA3F20" w:rsidRPr="00B656D2" w:rsidRDefault="00CA3F20" w:rsidP="00CA3F20">
      <w:pPr>
        <w:pStyle w:val="a4"/>
        <w:wordWrap w:val="0"/>
        <w:adjustRightInd w:val="0"/>
        <w:snapToGrid w:val="0"/>
        <w:spacing w:line="240" w:lineRule="auto"/>
        <w:ind w:rightChars="-12" w:right="-29"/>
        <w:jc w:val="right"/>
        <w:rPr>
          <w:b w:val="0"/>
          <w:bCs w:val="0"/>
          <w:sz w:val="18"/>
          <w:szCs w:val="18"/>
        </w:rPr>
      </w:pPr>
      <w:r w:rsidRPr="00B656D2">
        <w:rPr>
          <w:b w:val="0"/>
          <w:sz w:val="18"/>
          <w:szCs w:val="18"/>
        </w:rPr>
        <w:t>10</w:t>
      </w:r>
      <w:r>
        <w:rPr>
          <w:b w:val="0"/>
          <w:sz w:val="18"/>
          <w:szCs w:val="18"/>
        </w:rPr>
        <w:t>8</w:t>
      </w:r>
      <w:r w:rsidRPr="00B656D2">
        <w:rPr>
          <w:b w:val="0"/>
          <w:sz w:val="18"/>
          <w:szCs w:val="18"/>
        </w:rPr>
        <w:t>年</w:t>
      </w:r>
      <w:r>
        <w:rPr>
          <w:rFonts w:hint="eastAsia"/>
          <w:b w:val="0"/>
          <w:sz w:val="18"/>
          <w:szCs w:val="18"/>
        </w:rPr>
        <w:t>5</w:t>
      </w:r>
      <w:r w:rsidRPr="00B656D2">
        <w:rPr>
          <w:b w:val="0"/>
          <w:sz w:val="18"/>
          <w:szCs w:val="18"/>
        </w:rPr>
        <w:t>月</w:t>
      </w:r>
      <w:r w:rsidRPr="00B656D2">
        <w:rPr>
          <w:rFonts w:hint="eastAsia"/>
          <w:b w:val="0"/>
          <w:sz w:val="18"/>
          <w:szCs w:val="18"/>
        </w:rPr>
        <w:t>1</w:t>
      </w:r>
      <w:r>
        <w:rPr>
          <w:b w:val="0"/>
          <w:sz w:val="18"/>
          <w:szCs w:val="18"/>
        </w:rPr>
        <w:t>4</w:t>
      </w:r>
      <w:r w:rsidRPr="00B656D2">
        <w:rPr>
          <w:b w:val="0"/>
          <w:sz w:val="18"/>
          <w:szCs w:val="18"/>
        </w:rPr>
        <w:t>日</w:t>
      </w:r>
      <w:r w:rsidRPr="00B656D2">
        <w:rPr>
          <w:b w:val="0"/>
          <w:sz w:val="18"/>
          <w:szCs w:val="18"/>
        </w:rPr>
        <w:t xml:space="preserve"> </w:t>
      </w:r>
      <w:r w:rsidRPr="00B656D2">
        <w:rPr>
          <w:rFonts w:hint="eastAsia"/>
          <w:b w:val="0"/>
          <w:sz w:val="18"/>
          <w:szCs w:val="18"/>
        </w:rPr>
        <w:t>10</w:t>
      </w:r>
      <w:r w:rsidRPr="00B656D2">
        <w:rPr>
          <w:b w:val="0"/>
          <w:sz w:val="18"/>
          <w:szCs w:val="18"/>
        </w:rPr>
        <w:t>7</w:t>
      </w:r>
      <w:r w:rsidRPr="00B656D2">
        <w:rPr>
          <w:rFonts w:hint="eastAsia"/>
          <w:b w:val="0"/>
          <w:sz w:val="18"/>
          <w:szCs w:val="18"/>
        </w:rPr>
        <w:t>學年</w:t>
      </w:r>
      <w:r w:rsidRPr="00B656D2">
        <w:rPr>
          <w:b w:val="0"/>
          <w:bCs w:val="0"/>
          <w:sz w:val="18"/>
          <w:szCs w:val="18"/>
        </w:rPr>
        <w:t>第</w:t>
      </w:r>
      <w:r>
        <w:rPr>
          <w:b w:val="0"/>
          <w:bCs w:val="0"/>
          <w:sz w:val="18"/>
          <w:szCs w:val="18"/>
        </w:rPr>
        <w:t>六</w:t>
      </w:r>
      <w:r w:rsidRPr="00B656D2">
        <w:rPr>
          <w:b w:val="0"/>
          <w:bCs w:val="0"/>
          <w:sz w:val="18"/>
          <w:szCs w:val="18"/>
        </w:rPr>
        <w:t>次系</w:t>
      </w:r>
      <w:proofErr w:type="gramStart"/>
      <w:r w:rsidRPr="00B656D2">
        <w:rPr>
          <w:b w:val="0"/>
          <w:bCs w:val="0"/>
          <w:sz w:val="18"/>
          <w:szCs w:val="18"/>
        </w:rPr>
        <w:t>務</w:t>
      </w:r>
      <w:proofErr w:type="gramEnd"/>
      <w:r w:rsidRPr="00B656D2">
        <w:rPr>
          <w:b w:val="0"/>
          <w:bCs w:val="0"/>
          <w:sz w:val="18"/>
          <w:szCs w:val="18"/>
        </w:rPr>
        <w:t>會議修訂通過</w:t>
      </w:r>
    </w:p>
    <w:p w:rsidR="00EE623D" w:rsidRPr="004A5C5A" w:rsidRDefault="00EE623D" w:rsidP="004A5C5A">
      <w:pPr>
        <w:pStyle w:val="a4"/>
        <w:wordWrap w:val="0"/>
        <w:adjustRightInd w:val="0"/>
        <w:snapToGrid w:val="0"/>
        <w:spacing w:line="240" w:lineRule="auto"/>
        <w:ind w:rightChars="-12" w:right="-29"/>
        <w:jc w:val="right"/>
        <w:rPr>
          <w:b w:val="0"/>
          <w:sz w:val="18"/>
          <w:szCs w:val="18"/>
        </w:rPr>
      </w:pPr>
      <w:r w:rsidRPr="004A5C5A">
        <w:rPr>
          <w:b w:val="0"/>
          <w:sz w:val="18"/>
          <w:szCs w:val="18"/>
        </w:rPr>
        <w:t>109</w:t>
      </w:r>
      <w:r w:rsidRPr="004A5C5A">
        <w:rPr>
          <w:b w:val="0"/>
          <w:sz w:val="18"/>
          <w:szCs w:val="18"/>
        </w:rPr>
        <w:t>年</w:t>
      </w:r>
      <w:r w:rsidRPr="004A5C5A">
        <w:rPr>
          <w:rFonts w:hint="eastAsia"/>
          <w:b w:val="0"/>
          <w:sz w:val="18"/>
          <w:szCs w:val="18"/>
        </w:rPr>
        <w:t>9</w:t>
      </w:r>
      <w:r w:rsidRPr="004A5C5A">
        <w:rPr>
          <w:b w:val="0"/>
          <w:sz w:val="18"/>
          <w:szCs w:val="18"/>
        </w:rPr>
        <w:t>月</w:t>
      </w:r>
      <w:r w:rsidRPr="004A5C5A">
        <w:rPr>
          <w:rFonts w:hint="eastAsia"/>
          <w:b w:val="0"/>
          <w:sz w:val="18"/>
          <w:szCs w:val="18"/>
        </w:rPr>
        <w:t>15</w:t>
      </w:r>
      <w:r w:rsidRPr="004A5C5A">
        <w:rPr>
          <w:b w:val="0"/>
          <w:sz w:val="18"/>
          <w:szCs w:val="18"/>
        </w:rPr>
        <w:t>日</w:t>
      </w:r>
      <w:r w:rsidRPr="004A5C5A">
        <w:rPr>
          <w:b w:val="0"/>
          <w:sz w:val="18"/>
          <w:szCs w:val="18"/>
        </w:rPr>
        <w:t xml:space="preserve"> </w:t>
      </w:r>
      <w:r w:rsidRPr="004A5C5A">
        <w:rPr>
          <w:rFonts w:hint="eastAsia"/>
          <w:b w:val="0"/>
          <w:sz w:val="18"/>
          <w:szCs w:val="18"/>
        </w:rPr>
        <w:t>10</w:t>
      </w:r>
      <w:r w:rsidRPr="004A5C5A">
        <w:rPr>
          <w:b w:val="0"/>
          <w:sz w:val="18"/>
          <w:szCs w:val="18"/>
        </w:rPr>
        <w:t>9</w:t>
      </w:r>
      <w:r w:rsidRPr="004A5C5A">
        <w:rPr>
          <w:rFonts w:hint="eastAsia"/>
          <w:b w:val="0"/>
          <w:sz w:val="18"/>
          <w:szCs w:val="18"/>
        </w:rPr>
        <w:t>學年</w:t>
      </w:r>
      <w:r w:rsidRPr="004A5C5A">
        <w:rPr>
          <w:b w:val="0"/>
          <w:sz w:val="18"/>
          <w:szCs w:val="18"/>
        </w:rPr>
        <w:t>第一次系</w:t>
      </w:r>
      <w:proofErr w:type="gramStart"/>
      <w:r w:rsidRPr="004A5C5A">
        <w:rPr>
          <w:b w:val="0"/>
          <w:sz w:val="18"/>
          <w:szCs w:val="18"/>
        </w:rPr>
        <w:t>務</w:t>
      </w:r>
      <w:proofErr w:type="gramEnd"/>
      <w:r w:rsidRPr="004A5C5A">
        <w:rPr>
          <w:b w:val="0"/>
          <w:sz w:val="18"/>
          <w:szCs w:val="18"/>
        </w:rPr>
        <w:t>會議修正通過</w:t>
      </w:r>
    </w:p>
    <w:p w:rsidR="005B5338" w:rsidRPr="004A5C5A" w:rsidRDefault="00791F25" w:rsidP="004A5C5A">
      <w:pPr>
        <w:pStyle w:val="a4"/>
        <w:wordWrap w:val="0"/>
        <w:adjustRightInd w:val="0"/>
        <w:snapToGrid w:val="0"/>
        <w:spacing w:line="240" w:lineRule="auto"/>
        <w:ind w:rightChars="-12" w:right="-29"/>
        <w:jc w:val="right"/>
        <w:rPr>
          <w:b w:val="0"/>
          <w:sz w:val="18"/>
          <w:szCs w:val="18"/>
        </w:rPr>
      </w:pPr>
      <w:r w:rsidRPr="004A5C5A">
        <w:rPr>
          <w:b w:val="0"/>
          <w:sz w:val="18"/>
          <w:szCs w:val="18"/>
        </w:rPr>
        <w:t xml:space="preserve"> </w:t>
      </w:r>
      <w:r w:rsidR="005B5338" w:rsidRPr="004A5C5A">
        <w:rPr>
          <w:b w:val="0"/>
          <w:sz w:val="18"/>
          <w:szCs w:val="18"/>
        </w:rPr>
        <w:t>110</w:t>
      </w:r>
      <w:r w:rsidR="005B5338" w:rsidRPr="004A5C5A">
        <w:rPr>
          <w:b w:val="0"/>
          <w:sz w:val="18"/>
          <w:szCs w:val="18"/>
        </w:rPr>
        <w:t>年</w:t>
      </w:r>
      <w:r w:rsidR="005B5338" w:rsidRPr="004A5C5A">
        <w:rPr>
          <w:rFonts w:hint="eastAsia"/>
          <w:b w:val="0"/>
          <w:sz w:val="18"/>
          <w:szCs w:val="18"/>
        </w:rPr>
        <w:t>1</w:t>
      </w:r>
      <w:r w:rsidR="005B5338" w:rsidRPr="004A5C5A">
        <w:rPr>
          <w:b w:val="0"/>
          <w:sz w:val="18"/>
          <w:szCs w:val="18"/>
        </w:rPr>
        <w:t>0</w:t>
      </w:r>
      <w:r w:rsidR="005B5338" w:rsidRPr="004A5C5A">
        <w:rPr>
          <w:b w:val="0"/>
          <w:sz w:val="18"/>
          <w:szCs w:val="18"/>
        </w:rPr>
        <w:t>月</w:t>
      </w:r>
      <w:r w:rsidR="005B5338" w:rsidRPr="004A5C5A">
        <w:rPr>
          <w:rFonts w:hint="eastAsia"/>
          <w:b w:val="0"/>
          <w:sz w:val="18"/>
          <w:szCs w:val="18"/>
        </w:rPr>
        <w:t>5</w:t>
      </w:r>
      <w:r w:rsidR="005B5338" w:rsidRPr="004A5C5A">
        <w:rPr>
          <w:b w:val="0"/>
          <w:sz w:val="18"/>
          <w:szCs w:val="18"/>
        </w:rPr>
        <w:t>日</w:t>
      </w:r>
      <w:r w:rsidR="005B5338" w:rsidRPr="004A5C5A">
        <w:rPr>
          <w:b w:val="0"/>
          <w:sz w:val="18"/>
          <w:szCs w:val="18"/>
        </w:rPr>
        <w:t xml:space="preserve"> </w:t>
      </w:r>
      <w:r w:rsidR="005B5338" w:rsidRPr="004A5C5A">
        <w:rPr>
          <w:rFonts w:hint="eastAsia"/>
          <w:b w:val="0"/>
          <w:sz w:val="18"/>
          <w:szCs w:val="18"/>
        </w:rPr>
        <w:t>1</w:t>
      </w:r>
      <w:r w:rsidR="005B5338" w:rsidRPr="004A5C5A">
        <w:rPr>
          <w:b w:val="0"/>
          <w:sz w:val="18"/>
          <w:szCs w:val="18"/>
        </w:rPr>
        <w:t>1</w:t>
      </w:r>
      <w:r w:rsidR="005B5338" w:rsidRPr="004A5C5A">
        <w:rPr>
          <w:rFonts w:hint="eastAsia"/>
          <w:b w:val="0"/>
          <w:sz w:val="18"/>
          <w:szCs w:val="18"/>
        </w:rPr>
        <w:t>0</w:t>
      </w:r>
      <w:r w:rsidR="005B5338" w:rsidRPr="004A5C5A">
        <w:rPr>
          <w:rFonts w:hint="eastAsia"/>
          <w:b w:val="0"/>
          <w:sz w:val="18"/>
          <w:szCs w:val="18"/>
        </w:rPr>
        <w:t>學年</w:t>
      </w:r>
      <w:r w:rsidR="005B5338" w:rsidRPr="004A5C5A">
        <w:rPr>
          <w:b w:val="0"/>
          <w:sz w:val="18"/>
          <w:szCs w:val="18"/>
        </w:rPr>
        <w:t>第</w:t>
      </w:r>
      <w:r w:rsidR="005B5338" w:rsidRPr="004A5C5A">
        <w:rPr>
          <w:rFonts w:hint="eastAsia"/>
          <w:b w:val="0"/>
          <w:sz w:val="18"/>
          <w:szCs w:val="18"/>
        </w:rPr>
        <w:t>二</w:t>
      </w:r>
      <w:r w:rsidR="005B5338" w:rsidRPr="004A5C5A">
        <w:rPr>
          <w:b w:val="0"/>
          <w:sz w:val="18"/>
          <w:szCs w:val="18"/>
        </w:rPr>
        <w:t>次系</w:t>
      </w:r>
      <w:proofErr w:type="gramStart"/>
      <w:r w:rsidR="005B5338" w:rsidRPr="004A5C5A">
        <w:rPr>
          <w:b w:val="0"/>
          <w:sz w:val="18"/>
          <w:szCs w:val="18"/>
        </w:rPr>
        <w:t>務</w:t>
      </w:r>
      <w:proofErr w:type="gramEnd"/>
      <w:r w:rsidR="005B5338" w:rsidRPr="004A5C5A">
        <w:rPr>
          <w:b w:val="0"/>
          <w:sz w:val="18"/>
          <w:szCs w:val="18"/>
        </w:rPr>
        <w:t>會議修正通過</w:t>
      </w:r>
    </w:p>
    <w:p w:rsidR="004A5C5A" w:rsidRDefault="004A5C5A" w:rsidP="004A5C5A">
      <w:pPr>
        <w:pStyle w:val="a4"/>
        <w:wordWrap w:val="0"/>
        <w:adjustRightInd w:val="0"/>
        <w:snapToGrid w:val="0"/>
        <w:spacing w:line="240" w:lineRule="auto"/>
        <w:ind w:rightChars="-12" w:right="-29"/>
        <w:jc w:val="right"/>
        <w:rPr>
          <w:b w:val="0"/>
          <w:sz w:val="18"/>
          <w:szCs w:val="18"/>
        </w:rPr>
      </w:pPr>
      <w:r w:rsidRPr="00FB36BE">
        <w:rPr>
          <w:b w:val="0"/>
          <w:sz w:val="18"/>
          <w:szCs w:val="18"/>
        </w:rPr>
        <w:t>113</w:t>
      </w:r>
      <w:r w:rsidRPr="00FB36BE">
        <w:rPr>
          <w:b w:val="0"/>
          <w:sz w:val="18"/>
          <w:szCs w:val="18"/>
        </w:rPr>
        <w:t>年</w:t>
      </w:r>
      <w:r w:rsidRPr="00FB36BE">
        <w:rPr>
          <w:b w:val="0"/>
          <w:sz w:val="18"/>
          <w:szCs w:val="18"/>
        </w:rPr>
        <w:t>5</w:t>
      </w:r>
      <w:r w:rsidRPr="00FB36BE">
        <w:rPr>
          <w:b w:val="0"/>
          <w:sz w:val="18"/>
          <w:szCs w:val="18"/>
        </w:rPr>
        <w:t>月</w:t>
      </w:r>
      <w:r w:rsidRPr="00FB36BE">
        <w:rPr>
          <w:rFonts w:hint="eastAsia"/>
          <w:b w:val="0"/>
          <w:sz w:val="18"/>
          <w:szCs w:val="18"/>
        </w:rPr>
        <w:t>8</w:t>
      </w:r>
      <w:r w:rsidRPr="00FB36BE">
        <w:rPr>
          <w:b w:val="0"/>
          <w:sz w:val="18"/>
          <w:szCs w:val="18"/>
        </w:rPr>
        <w:t>日</w:t>
      </w:r>
      <w:r w:rsidRPr="00FB36BE">
        <w:rPr>
          <w:b w:val="0"/>
          <w:sz w:val="18"/>
          <w:szCs w:val="18"/>
        </w:rPr>
        <w:t xml:space="preserve"> </w:t>
      </w:r>
      <w:r w:rsidRPr="00FB36BE">
        <w:rPr>
          <w:rFonts w:hint="eastAsia"/>
          <w:b w:val="0"/>
          <w:sz w:val="18"/>
          <w:szCs w:val="18"/>
        </w:rPr>
        <w:t>1</w:t>
      </w:r>
      <w:r w:rsidRPr="00FB36BE">
        <w:rPr>
          <w:b w:val="0"/>
          <w:sz w:val="18"/>
          <w:szCs w:val="18"/>
        </w:rPr>
        <w:t>1</w:t>
      </w:r>
      <w:r w:rsidR="00FB36BE">
        <w:rPr>
          <w:b w:val="0"/>
          <w:sz w:val="18"/>
          <w:szCs w:val="18"/>
        </w:rPr>
        <w:t>2</w:t>
      </w:r>
      <w:r w:rsidRPr="00FB36BE">
        <w:rPr>
          <w:rFonts w:hint="eastAsia"/>
          <w:b w:val="0"/>
          <w:sz w:val="18"/>
          <w:szCs w:val="18"/>
        </w:rPr>
        <w:t>學年</w:t>
      </w:r>
      <w:r w:rsidRPr="00FB36BE">
        <w:rPr>
          <w:b w:val="0"/>
          <w:sz w:val="18"/>
          <w:szCs w:val="18"/>
        </w:rPr>
        <w:t>第</w:t>
      </w:r>
      <w:r w:rsidR="00B44EF2" w:rsidRPr="00FB36BE">
        <w:rPr>
          <w:b w:val="0"/>
          <w:sz w:val="18"/>
          <w:szCs w:val="18"/>
        </w:rPr>
        <w:t>五</w:t>
      </w:r>
      <w:r w:rsidRPr="00FB36BE">
        <w:rPr>
          <w:b w:val="0"/>
          <w:sz w:val="18"/>
          <w:szCs w:val="18"/>
        </w:rPr>
        <w:t>次系</w:t>
      </w:r>
      <w:proofErr w:type="gramStart"/>
      <w:r w:rsidRPr="00FB36BE">
        <w:rPr>
          <w:b w:val="0"/>
          <w:sz w:val="18"/>
          <w:szCs w:val="18"/>
        </w:rPr>
        <w:t>務</w:t>
      </w:r>
      <w:proofErr w:type="gramEnd"/>
      <w:r w:rsidRPr="00FB36BE">
        <w:rPr>
          <w:b w:val="0"/>
          <w:sz w:val="18"/>
          <w:szCs w:val="18"/>
        </w:rPr>
        <w:t>會議修正通過</w:t>
      </w:r>
    </w:p>
    <w:p w:rsidR="00E623A5" w:rsidRPr="00EF0E36" w:rsidRDefault="00E623A5" w:rsidP="00E623A5">
      <w:pPr>
        <w:pStyle w:val="a4"/>
        <w:wordWrap w:val="0"/>
        <w:adjustRightInd w:val="0"/>
        <w:snapToGrid w:val="0"/>
        <w:spacing w:line="240" w:lineRule="auto"/>
        <w:ind w:rightChars="-12" w:right="-29"/>
        <w:jc w:val="right"/>
        <w:rPr>
          <w:b w:val="0"/>
          <w:sz w:val="18"/>
          <w:szCs w:val="18"/>
        </w:rPr>
      </w:pPr>
      <w:r w:rsidRPr="00EF0E36">
        <w:rPr>
          <w:b w:val="0"/>
          <w:sz w:val="18"/>
          <w:szCs w:val="18"/>
        </w:rPr>
        <w:t>11</w:t>
      </w:r>
      <w:r w:rsidR="00604B34" w:rsidRPr="00EF0E36">
        <w:rPr>
          <w:b w:val="0"/>
          <w:sz w:val="18"/>
          <w:szCs w:val="18"/>
        </w:rPr>
        <w:t>4</w:t>
      </w:r>
      <w:r w:rsidRPr="00EF0E36">
        <w:rPr>
          <w:b w:val="0"/>
          <w:sz w:val="18"/>
          <w:szCs w:val="18"/>
        </w:rPr>
        <w:t>年</w:t>
      </w:r>
      <w:r w:rsidR="00604B34" w:rsidRPr="00EF0E36">
        <w:rPr>
          <w:rFonts w:hint="eastAsia"/>
          <w:b w:val="0"/>
          <w:sz w:val="18"/>
          <w:szCs w:val="18"/>
        </w:rPr>
        <w:t>4</w:t>
      </w:r>
      <w:r w:rsidRPr="00EF0E36">
        <w:rPr>
          <w:b w:val="0"/>
          <w:sz w:val="18"/>
          <w:szCs w:val="18"/>
        </w:rPr>
        <w:t>月</w:t>
      </w:r>
      <w:r w:rsidR="0022247F" w:rsidRPr="00EF0E36">
        <w:rPr>
          <w:b w:val="0"/>
          <w:sz w:val="18"/>
          <w:szCs w:val="18"/>
        </w:rPr>
        <w:t>24</w:t>
      </w:r>
      <w:r w:rsidRPr="00EF0E36">
        <w:rPr>
          <w:b w:val="0"/>
          <w:sz w:val="18"/>
          <w:szCs w:val="18"/>
        </w:rPr>
        <w:t>日</w:t>
      </w:r>
      <w:r w:rsidRPr="00EF0E36">
        <w:rPr>
          <w:b w:val="0"/>
          <w:sz w:val="18"/>
          <w:szCs w:val="18"/>
        </w:rPr>
        <w:t xml:space="preserve"> </w:t>
      </w:r>
      <w:r w:rsidRPr="00EF0E36">
        <w:rPr>
          <w:rFonts w:hint="eastAsia"/>
          <w:b w:val="0"/>
          <w:sz w:val="18"/>
          <w:szCs w:val="18"/>
        </w:rPr>
        <w:t>1</w:t>
      </w:r>
      <w:r w:rsidRPr="00EF0E36">
        <w:rPr>
          <w:b w:val="0"/>
          <w:sz w:val="18"/>
          <w:szCs w:val="18"/>
        </w:rPr>
        <w:t>1</w:t>
      </w:r>
      <w:r w:rsidR="00604B34" w:rsidRPr="00EF0E36">
        <w:rPr>
          <w:b w:val="0"/>
          <w:sz w:val="18"/>
          <w:szCs w:val="18"/>
        </w:rPr>
        <w:t>3</w:t>
      </w:r>
      <w:r w:rsidRPr="00EF0E36">
        <w:rPr>
          <w:rFonts w:hint="eastAsia"/>
          <w:b w:val="0"/>
          <w:sz w:val="18"/>
          <w:szCs w:val="18"/>
        </w:rPr>
        <w:t>學年</w:t>
      </w:r>
      <w:r w:rsidRPr="00EF0E36">
        <w:rPr>
          <w:b w:val="0"/>
          <w:sz w:val="18"/>
          <w:szCs w:val="18"/>
        </w:rPr>
        <w:t>第</w:t>
      </w:r>
      <w:r w:rsidR="0022247F" w:rsidRPr="00EF0E36">
        <w:rPr>
          <w:b w:val="0"/>
          <w:sz w:val="18"/>
          <w:szCs w:val="18"/>
        </w:rPr>
        <w:t>六</w:t>
      </w:r>
      <w:r w:rsidRPr="00EF0E36">
        <w:rPr>
          <w:b w:val="0"/>
          <w:sz w:val="18"/>
          <w:szCs w:val="18"/>
        </w:rPr>
        <w:t>次系</w:t>
      </w:r>
      <w:proofErr w:type="gramStart"/>
      <w:r w:rsidRPr="00EF0E36">
        <w:rPr>
          <w:b w:val="0"/>
          <w:sz w:val="18"/>
          <w:szCs w:val="18"/>
        </w:rPr>
        <w:t>務</w:t>
      </w:r>
      <w:proofErr w:type="gramEnd"/>
      <w:r w:rsidRPr="00EF0E36">
        <w:rPr>
          <w:b w:val="0"/>
          <w:sz w:val="18"/>
          <w:szCs w:val="18"/>
        </w:rPr>
        <w:t>會議修正通過</w:t>
      </w:r>
    </w:p>
    <w:p w:rsidR="00E623A5" w:rsidRPr="00E623A5" w:rsidRDefault="00E623A5" w:rsidP="00E623A5">
      <w:pPr>
        <w:pStyle w:val="a4"/>
        <w:adjustRightInd w:val="0"/>
        <w:snapToGrid w:val="0"/>
        <w:spacing w:line="240" w:lineRule="auto"/>
        <w:ind w:rightChars="-12" w:right="-29"/>
        <w:jc w:val="right"/>
        <w:rPr>
          <w:b w:val="0"/>
          <w:sz w:val="18"/>
          <w:szCs w:val="18"/>
        </w:rPr>
      </w:pPr>
    </w:p>
    <w:p w:rsidR="006B000F" w:rsidRPr="00B656D2" w:rsidRDefault="001C4725" w:rsidP="002C09A6">
      <w:pPr>
        <w:numPr>
          <w:ilvl w:val="0"/>
          <w:numId w:val="16"/>
        </w:numPr>
        <w:tabs>
          <w:tab w:val="clear" w:pos="1140"/>
          <w:tab w:val="left" w:pos="240"/>
        </w:tabs>
        <w:adjustRightInd w:val="0"/>
        <w:snapToGrid w:val="0"/>
        <w:spacing w:beforeLines="50" w:before="180"/>
        <w:ind w:left="567" w:hanging="567"/>
        <w:jc w:val="both"/>
        <w:rPr>
          <w:rFonts w:eastAsia="標楷體"/>
          <w:sz w:val="28"/>
          <w:szCs w:val="28"/>
        </w:rPr>
      </w:pPr>
      <w:r w:rsidRPr="00B656D2">
        <w:rPr>
          <w:rFonts w:eastAsia="標楷體" w:hint="eastAsia"/>
          <w:b/>
          <w:sz w:val="28"/>
          <w:szCs w:val="28"/>
        </w:rPr>
        <w:t>目的</w:t>
      </w:r>
      <w:r w:rsidR="0093259D" w:rsidRPr="00B656D2">
        <w:rPr>
          <w:rFonts w:eastAsia="標楷體" w:hint="eastAsia"/>
          <w:b/>
          <w:sz w:val="28"/>
          <w:szCs w:val="28"/>
        </w:rPr>
        <w:t xml:space="preserve"> </w:t>
      </w:r>
    </w:p>
    <w:p w:rsidR="006B000F" w:rsidRPr="00056708" w:rsidRDefault="006B000F" w:rsidP="003E52BC">
      <w:pPr>
        <w:tabs>
          <w:tab w:val="left" w:pos="240"/>
        </w:tabs>
        <w:ind w:leftChars="236" w:left="566"/>
        <w:jc w:val="both"/>
        <w:rPr>
          <w:rFonts w:eastAsia="標楷體"/>
          <w:szCs w:val="24"/>
        </w:rPr>
      </w:pPr>
      <w:r w:rsidRPr="00056708">
        <w:rPr>
          <w:rFonts w:eastAsia="標楷體" w:hint="eastAsia"/>
          <w:szCs w:val="24"/>
        </w:rPr>
        <w:t>為實踐技職教育理念，落實推動證照制度之精神，提升學生技能水準及專業能力，以符合未來就業需求，特訂定「</w:t>
      </w:r>
      <w:r w:rsidRPr="00056708">
        <w:rPr>
          <w:rStyle w:val="style131"/>
          <w:rFonts w:eastAsia="標楷體" w:cs="Arial" w:hint="eastAsia"/>
          <w:color w:val="auto"/>
          <w:szCs w:val="24"/>
        </w:rPr>
        <w:t>國立虎尾</w:t>
      </w:r>
      <w:r w:rsidRPr="00056708">
        <w:rPr>
          <w:rStyle w:val="style131"/>
          <w:rFonts w:eastAsia="標楷體" w:cs="Arial"/>
          <w:color w:val="auto"/>
          <w:szCs w:val="24"/>
        </w:rPr>
        <w:t>科技大學</w:t>
      </w:r>
      <w:r w:rsidRPr="00056708">
        <w:rPr>
          <w:rFonts w:eastAsia="標楷體" w:cs="新細明體" w:hint="eastAsia"/>
          <w:szCs w:val="24"/>
        </w:rPr>
        <w:t>財務金融系</w:t>
      </w:r>
      <w:r w:rsidRPr="00056708">
        <w:rPr>
          <w:rFonts w:eastAsia="標楷體" w:hint="eastAsia"/>
          <w:bCs/>
          <w:szCs w:val="24"/>
        </w:rPr>
        <w:t>學生</w:t>
      </w:r>
      <w:r w:rsidRPr="00056708">
        <w:rPr>
          <w:rFonts w:eastAsia="標楷體" w:cs="新細明體" w:hint="eastAsia"/>
          <w:szCs w:val="24"/>
        </w:rPr>
        <w:t>專業證照</w:t>
      </w:r>
      <w:r w:rsidR="00C135F8" w:rsidRPr="00056708">
        <w:rPr>
          <w:rFonts w:eastAsia="標楷體" w:cs="新細明體" w:hint="eastAsia"/>
          <w:szCs w:val="24"/>
        </w:rPr>
        <w:t>考</w:t>
      </w:r>
      <w:r w:rsidRPr="00056708">
        <w:rPr>
          <w:rFonts w:eastAsia="標楷體" w:hint="eastAsia"/>
          <w:bCs/>
          <w:szCs w:val="24"/>
        </w:rPr>
        <w:t>取實施暨獎勵</w:t>
      </w:r>
      <w:r w:rsidR="000A4D99" w:rsidRPr="00056708">
        <w:rPr>
          <w:rFonts w:eastAsia="標楷體" w:hint="eastAsia"/>
          <w:bCs/>
          <w:szCs w:val="24"/>
        </w:rPr>
        <w:t>要點</w:t>
      </w:r>
      <w:r w:rsidRPr="00056708">
        <w:rPr>
          <w:rFonts w:eastAsia="標楷體" w:hint="eastAsia"/>
          <w:szCs w:val="24"/>
        </w:rPr>
        <w:t>」，以下簡稱本</w:t>
      </w:r>
      <w:r w:rsidR="000A4D99" w:rsidRPr="00056708">
        <w:rPr>
          <w:rFonts w:eastAsia="標楷體" w:hint="eastAsia"/>
          <w:szCs w:val="24"/>
        </w:rPr>
        <w:t>要點</w:t>
      </w:r>
      <w:r w:rsidRPr="00056708">
        <w:rPr>
          <w:rFonts w:eastAsia="標楷體" w:hint="eastAsia"/>
          <w:szCs w:val="24"/>
        </w:rPr>
        <w:t>。</w:t>
      </w:r>
    </w:p>
    <w:p w:rsidR="00256140" w:rsidRPr="00B656D2" w:rsidRDefault="006B000F" w:rsidP="002C09A6">
      <w:pPr>
        <w:numPr>
          <w:ilvl w:val="0"/>
          <w:numId w:val="16"/>
        </w:numPr>
        <w:tabs>
          <w:tab w:val="clear" w:pos="1140"/>
          <w:tab w:val="left" w:pos="240"/>
        </w:tabs>
        <w:adjustRightInd w:val="0"/>
        <w:snapToGrid w:val="0"/>
        <w:spacing w:beforeLines="50" w:before="180"/>
        <w:ind w:left="567" w:hanging="567"/>
        <w:jc w:val="both"/>
        <w:rPr>
          <w:rFonts w:eastAsia="標楷體"/>
          <w:b/>
          <w:sz w:val="28"/>
          <w:szCs w:val="28"/>
        </w:rPr>
      </w:pPr>
      <w:r w:rsidRPr="00B656D2">
        <w:rPr>
          <w:rFonts w:eastAsia="標楷體" w:hint="eastAsia"/>
          <w:b/>
          <w:sz w:val="28"/>
          <w:szCs w:val="28"/>
        </w:rPr>
        <w:t>適用對象</w:t>
      </w:r>
    </w:p>
    <w:p w:rsidR="00B44EF2" w:rsidRDefault="00B44EF2" w:rsidP="003E52BC">
      <w:pPr>
        <w:tabs>
          <w:tab w:val="left" w:pos="240"/>
        </w:tabs>
        <w:ind w:leftChars="236" w:left="566"/>
        <w:jc w:val="both"/>
        <w:rPr>
          <w:rFonts w:eastAsia="標楷體"/>
          <w:szCs w:val="24"/>
        </w:rPr>
      </w:pPr>
      <w:r w:rsidRPr="00056708">
        <w:rPr>
          <w:rFonts w:eastAsia="標楷體" w:hint="eastAsia"/>
          <w:szCs w:val="24"/>
        </w:rPr>
        <w:t>本要點適用對象為本系</w:t>
      </w:r>
      <w:r w:rsidRPr="00056708">
        <w:rPr>
          <w:rFonts w:eastAsia="標楷體" w:hint="eastAsia"/>
          <w:szCs w:val="24"/>
        </w:rPr>
        <w:t>1</w:t>
      </w:r>
      <w:r w:rsidRPr="00056708">
        <w:rPr>
          <w:rFonts w:eastAsia="標楷體"/>
          <w:szCs w:val="24"/>
        </w:rPr>
        <w:t>13</w:t>
      </w:r>
      <w:r w:rsidRPr="00056708">
        <w:rPr>
          <w:rFonts w:eastAsia="標楷體" w:hint="eastAsia"/>
          <w:szCs w:val="24"/>
        </w:rPr>
        <w:t>學年度起畢業之各學制四技大學部學生。</w:t>
      </w:r>
    </w:p>
    <w:p w:rsidR="00D14E0A" w:rsidRPr="00B656D2" w:rsidRDefault="0034234A" w:rsidP="002C09A6">
      <w:pPr>
        <w:numPr>
          <w:ilvl w:val="0"/>
          <w:numId w:val="16"/>
        </w:numPr>
        <w:tabs>
          <w:tab w:val="clear" w:pos="1140"/>
          <w:tab w:val="left" w:pos="240"/>
        </w:tabs>
        <w:adjustRightInd w:val="0"/>
        <w:snapToGrid w:val="0"/>
        <w:spacing w:beforeLines="50" w:before="180"/>
        <w:ind w:left="567" w:hanging="567"/>
        <w:jc w:val="both"/>
        <w:rPr>
          <w:rFonts w:eastAsia="標楷體"/>
          <w:b/>
          <w:sz w:val="28"/>
          <w:szCs w:val="28"/>
        </w:rPr>
      </w:pPr>
      <w:r w:rsidRPr="00B656D2">
        <w:rPr>
          <w:rFonts w:eastAsia="標楷體" w:hint="eastAsia"/>
          <w:b/>
          <w:sz w:val="28"/>
          <w:szCs w:val="28"/>
        </w:rPr>
        <w:t>專業證照</w:t>
      </w:r>
      <w:r w:rsidR="00097D49" w:rsidRPr="00B656D2">
        <w:rPr>
          <w:rFonts w:eastAsia="標楷體" w:hint="eastAsia"/>
          <w:b/>
          <w:sz w:val="28"/>
          <w:szCs w:val="28"/>
        </w:rPr>
        <w:t>定義</w:t>
      </w:r>
    </w:p>
    <w:p w:rsidR="00BE31B1" w:rsidRPr="00056708" w:rsidRDefault="0034234A" w:rsidP="003E52BC">
      <w:pPr>
        <w:tabs>
          <w:tab w:val="left" w:pos="240"/>
        </w:tabs>
        <w:ind w:leftChars="236" w:left="566"/>
        <w:jc w:val="both"/>
        <w:rPr>
          <w:rFonts w:eastAsia="標楷體" w:cs="新細明體"/>
          <w:kern w:val="0"/>
          <w:szCs w:val="24"/>
        </w:rPr>
      </w:pPr>
      <w:r w:rsidRPr="00056708">
        <w:rPr>
          <w:rFonts w:eastAsia="標楷體" w:hint="eastAsia"/>
          <w:szCs w:val="24"/>
        </w:rPr>
        <w:t>本</w:t>
      </w:r>
      <w:r w:rsidR="000A4D99" w:rsidRPr="00056708">
        <w:rPr>
          <w:rFonts w:eastAsia="標楷體" w:hint="eastAsia"/>
          <w:szCs w:val="24"/>
        </w:rPr>
        <w:t>要點</w:t>
      </w:r>
      <w:r w:rsidRPr="00056708">
        <w:rPr>
          <w:rFonts w:eastAsia="標楷體" w:hint="eastAsia"/>
          <w:szCs w:val="24"/>
        </w:rPr>
        <w:t>所稱之專業證照</w:t>
      </w:r>
      <w:r w:rsidR="007F491C" w:rsidRPr="00056708">
        <w:rPr>
          <w:rFonts w:eastAsia="標楷體" w:hint="eastAsia"/>
          <w:szCs w:val="24"/>
        </w:rPr>
        <w:t>，</w:t>
      </w:r>
      <w:r w:rsidRPr="00056708">
        <w:rPr>
          <w:rFonts w:eastAsia="標楷體" w:cs="新細明體" w:hint="eastAsia"/>
          <w:kern w:val="0"/>
          <w:szCs w:val="24"/>
        </w:rPr>
        <w:t>係指</w:t>
      </w:r>
      <w:r w:rsidR="00BE31B1" w:rsidRPr="00056708">
        <w:rPr>
          <w:rFonts w:eastAsia="標楷體" w:cs="新細明體" w:hint="eastAsia"/>
          <w:kern w:val="0"/>
          <w:szCs w:val="24"/>
        </w:rPr>
        <w:t>下列各款證照：</w:t>
      </w:r>
    </w:p>
    <w:p w:rsidR="00926846" w:rsidRPr="00056708" w:rsidRDefault="007F491C" w:rsidP="001668AB">
      <w:pPr>
        <w:pStyle w:val="ac"/>
        <w:numPr>
          <w:ilvl w:val="0"/>
          <w:numId w:val="28"/>
        </w:numPr>
        <w:tabs>
          <w:tab w:val="left" w:pos="240"/>
        </w:tabs>
        <w:ind w:leftChars="0" w:left="1418" w:hanging="852"/>
        <w:jc w:val="both"/>
        <w:rPr>
          <w:rFonts w:eastAsia="標楷體" w:cs="新細明體"/>
          <w:kern w:val="0"/>
          <w:szCs w:val="24"/>
        </w:rPr>
      </w:pPr>
      <w:r w:rsidRPr="00056708">
        <w:rPr>
          <w:rFonts w:eastAsia="標楷體" w:cs="新細明體" w:hint="eastAsia"/>
          <w:kern w:val="0"/>
          <w:szCs w:val="24"/>
        </w:rPr>
        <w:t>經</w:t>
      </w:r>
      <w:r w:rsidR="0034234A" w:rsidRPr="00056708">
        <w:rPr>
          <w:rFonts w:eastAsia="標楷體" w:cs="新細明體" w:hint="eastAsia"/>
          <w:kern w:val="0"/>
          <w:szCs w:val="24"/>
        </w:rPr>
        <w:t>本系</w:t>
      </w:r>
      <w:proofErr w:type="gramStart"/>
      <w:r w:rsidR="002E1C17" w:rsidRPr="00056708">
        <w:rPr>
          <w:rFonts w:eastAsia="標楷體" w:hint="eastAsia"/>
          <w:szCs w:val="24"/>
        </w:rPr>
        <w:t>系</w:t>
      </w:r>
      <w:proofErr w:type="gramEnd"/>
      <w:r w:rsidR="002E1C17" w:rsidRPr="00056708">
        <w:rPr>
          <w:rFonts w:eastAsia="標楷體" w:hint="eastAsia"/>
          <w:szCs w:val="24"/>
        </w:rPr>
        <w:t>務會議通過</w:t>
      </w:r>
      <w:r w:rsidR="00BE31B1" w:rsidRPr="00056708">
        <w:rPr>
          <w:rFonts w:eastAsia="標楷體" w:hint="eastAsia"/>
          <w:szCs w:val="24"/>
        </w:rPr>
        <w:t>公告</w:t>
      </w:r>
      <w:r w:rsidRPr="00056708">
        <w:rPr>
          <w:rFonts w:eastAsia="標楷體" w:cs="新細明體" w:hint="eastAsia"/>
          <w:kern w:val="0"/>
          <w:szCs w:val="24"/>
        </w:rPr>
        <w:t>之金融、保險、證券、</w:t>
      </w:r>
      <w:r w:rsidR="00F639E1" w:rsidRPr="00056708">
        <w:rPr>
          <w:rFonts w:eastAsia="標楷體" w:cs="新細明體" w:hint="eastAsia"/>
          <w:kern w:val="0"/>
          <w:szCs w:val="24"/>
        </w:rPr>
        <w:t>期貨、</w:t>
      </w:r>
      <w:r w:rsidR="001C4725" w:rsidRPr="00056708">
        <w:rPr>
          <w:rFonts w:eastAsia="標楷體" w:cs="新細明體" w:hint="eastAsia"/>
          <w:kern w:val="0"/>
          <w:szCs w:val="24"/>
        </w:rPr>
        <w:t>稅務</w:t>
      </w:r>
      <w:r w:rsidR="0050533C" w:rsidRPr="00056708">
        <w:rPr>
          <w:rFonts w:ascii="新細明體" w:hAnsi="新細明體" w:cs="新細明體" w:hint="eastAsia"/>
          <w:kern w:val="0"/>
          <w:szCs w:val="24"/>
        </w:rPr>
        <w:t>、</w:t>
      </w:r>
      <w:r w:rsidR="0050533C" w:rsidRPr="00056708">
        <w:rPr>
          <w:rFonts w:eastAsia="標楷體" w:cs="新細明體" w:hint="eastAsia"/>
          <w:kern w:val="0"/>
          <w:szCs w:val="24"/>
        </w:rPr>
        <w:t>不動產</w:t>
      </w:r>
      <w:r w:rsidRPr="00056708">
        <w:rPr>
          <w:rFonts w:eastAsia="標楷體" w:cs="新細明體" w:hint="eastAsia"/>
          <w:kern w:val="0"/>
          <w:szCs w:val="24"/>
        </w:rPr>
        <w:t>或其他</w:t>
      </w:r>
      <w:r w:rsidR="006110D3" w:rsidRPr="00056708">
        <w:rPr>
          <w:rFonts w:eastAsia="標楷體" w:cs="新細明體" w:hint="eastAsia"/>
          <w:kern w:val="0"/>
          <w:szCs w:val="24"/>
        </w:rPr>
        <w:t>與本系</w:t>
      </w:r>
      <w:r w:rsidR="0034234A" w:rsidRPr="00056708">
        <w:rPr>
          <w:rFonts w:eastAsia="標楷體" w:cs="新細明體" w:hint="eastAsia"/>
          <w:kern w:val="0"/>
          <w:szCs w:val="24"/>
        </w:rPr>
        <w:t>專業相關之</w:t>
      </w:r>
      <w:r w:rsidR="00E30B6A" w:rsidRPr="00056708">
        <w:rPr>
          <w:rFonts w:eastAsia="標楷體" w:cs="新細明體" w:hint="eastAsia"/>
          <w:kern w:val="0"/>
          <w:szCs w:val="24"/>
        </w:rPr>
        <w:t>專門職業及技術人員證照</w:t>
      </w:r>
      <w:r w:rsidR="00CB1DC9" w:rsidRPr="00056708">
        <w:rPr>
          <w:rFonts w:eastAsia="標楷體" w:cs="新細明體" w:hint="eastAsia"/>
          <w:kern w:val="0"/>
          <w:szCs w:val="24"/>
        </w:rPr>
        <w:t>，</w:t>
      </w:r>
      <w:r w:rsidR="00FD5AF4" w:rsidRPr="00056708">
        <w:rPr>
          <w:rFonts w:eastAsia="標楷體" w:cs="新細明體" w:hint="eastAsia"/>
          <w:kern w:val="0"/>
          <w:szCs w:val="24"/>
        </w:rPr>
        <w:t>或國家考試及格</w:t>
      </w:r>
      <w:r w:rsidR="001C4725" w:rsidRPr="00056708">
        <w:rPr>
          <w:rFonts w:eastAsia="標楷體" w:cs="新細明體" w:hint="eastAsia"/>
          <w:kern w:val="0"/>
          <w:szCs w:val="24"/>
        </w:rPr>
        <w:t>證</w:t>
      </w:r>
      <w:r w:rsidR="00DC4851" w:rsidRPr="00056708">
        <w:rPr>
          <w:rFonts w:eastAsia="標楷體" w:cs="新細明體" w:hint="eastAsia"/>
          <w:kern w:val="0"/>
          <w:szCs w:val="24"/>
        </w:rPr>
        <w:t>書（照）</w:t>
      </w:r>
      <w:r w:rsidR="000718A3" w:rsidRPr="00056708">
        <w:rPr>
          <w:rFonts w:ascii="新細明體" w:hAnsi="新細明體" w:cs="新細明體" w:hint="eastAsia"/>
          <w:kern w:val="0"/>
          <w:szCs w:val="24"/>
        </w:rPr>
        <w:t>。</w:t>
      </w:r>
      <w:r w:rsidR="00926846" w:rsidRPr="00056708">
        <w:rPr>
          <w:rFonts w:eastAsia="標楷體" w:hint="eastAsia"/>
          <w:szCs w:val="24"/>
        </w:rPr>
        <w:t>本系公告之專業證照，詳如附表</w:t>
      </w:r>
      <w:proofErr w:type="gramStart"/>
      <w:r w:rsidR="00926846" w:rsidRPr="00056708">
        <w:rPr>
          <w:rFonts w:eastAsia="標楷體" w:hint="eastAsia"/>
          <w:szCs w:val="24"/>
        </w:rPr>
        <w:t>一</w:t>
      </w:r>
      <w:proofErr w:type="gramEnd"/>
      <w:r w:rsidR="00926846" w:rsidRPr="00056708">
        <w:rPr>
          <w:rFonts w:eastAsia="標楷體" w:cs="新細明體" w:hint="eastAsia"/>
          <w:kern w:val="0"/>
          <w:szCs w:val="24"/>
        </w:rPr>
        <w:t>。</w:t>
      </w:r>
    </w:p>
    <w:p w:rsidR="00926846" w:rsidRPr="00056708" w:rsidRDefault="00926846" w:rsidP="001668AB">
      <w:pPr>
        <w:pStyle w:val="ac"/>
        <w:numPr>
          <w:ilvl w:val="0"/>
          <w:numId w:val="28"/>
        </w:numPr>
        <w:tabs>
          <w:tab w:val="left" w:pos="240"/>
        </w:tabs>
        <w:ind w:leftChars="0" w:left="1418" w:hanging="852"/>
        <w:jc w:val="both"/>
        <w:rPr>
          <w:rFonts w:eastAsia="標楷體" w:cs="新細明體"/>
          <w:kern w:val="0"/>
          <w:szCs w:val="24"/>
        </w:rPr>
      </w:pPr>
      <w:r w:rsidRPr="00056708">
        <w:rPr>
          <w:rFonts w:eastAsia="標楷體" w:hint="eastAsia"/>
          <w:szCs w:val="24"/>
        </w:rPr>
        <w:t>學生</w:t>
      </w:r>
      <w:r w:rsidRPr="00056708">
        <w:rPr>
          <w:rFonts w:eastAsia="標楷體" w:cs="新細明體" w:hint="eastAsia"/>
          <w:kern w:val="0"/>
          <w:szCs w:val="24"/>
        </w:rPr>
        <w:t>自行舉證，經本系</w:t>
      </w:r>
      <w:proofErr w:type="gramStart"/>
      <w:r w:rsidRPr="00056708">
        <w:rPr>
          <w:rFonts w:eastAsia="標楷體" w:hint="eastAsia"/>
          <w:szCs w:val="24"/>
        </w:rPr>
        <w:t>系</w:t>
      </w:r>
      <w:proofErr w:type="gramEnd"/>
      <w:r w:rsidRPr="00056708">
        <w:rPr>
          <w:rFonts w:eastAsia="標楷體" w:hint="eastAsia"/>
          <w:szCs w:val="24"/>
        </w:rPr>
        <w:t>務會議通過認可</w:t>
      </w:r>
      <w:r w:rsidRPr="00056708">
        <w:rPr>
          <w:rFonts w:eastAsia="標楷體" w:cs="新細明體" w:hint="eastAsia"/>
          <w:kern w:val="0"/>
          <w:szCs w:val="24"/>
        </w:rPr>
        <w:t>之證照。</w:t>
      </w:r>
      <w:r w:rsidR="0023757D" w:rsidRPr="00056708">
        <w:rPr>
          <w:rFonts w:eastAsia="標楷體" w:cs="新細明體" w:hint="eastAsia"/>
          <w:kern w:val="0"/>
          <w:szCs w:val="24"/>
        </w:rPr>
        <w:t>但已</w:t>
      </w:r>
      <w:r w:rsidR="0023757D" w:rsidRPr="00056708">
        <w:rPr>
          <w:rFonts w:eastAsia="標楷體" w:hint="eastAsia"/>
          <w:szCs w:val="24"/>
        </w:rPr>
        <w:t>公告之非屬專業證照或</w:t>
      </w:r>
      <w:r w:rsidR="0023757D" w:rsidRPr="00056708">
        <w:rPr>
          <w:rFonts w:eastAsia="標楷體"/>
          <w:szCs w:val="24"/>
        </w:rPr>
        <w:t>其他經系</w:t>
      </w:r>
      <w:proofErr w:type="gramStart"/>
      <w:r w:rsidR="0023757D" w:rsidRPr="00056708">
        <w:rPr>
          <w:rFonts w:eastAsia="標楷體"/>
          <w:szCs w:val="24"/>
        </w:rPr>
        <w:t>務</w:t>
      </w:r>
      <w:proofErr w:type="gramEnd"/>
      <w:r w:rsidR="0023757D" w:rsidRPr="00056708">
        <w:rPr>
          <w:rFonts w:eastAsia="標楷體"/>
          <w:szCs w:val="24"/>
        </w:rPr>
        <w:t>會議</w:t>
      </w:r>
      <w:r w:rsidR="0023757D" w:rsidRPr="00056708">
        <w:rPr>
          <w:rFonts w:eastAsia="標楷體" w:hint="eastAsia"/>
          <w:szCs w:val="24"/>
        </w:rPr>
        <w:t>不予</w:t>
      </w:r>
      <w:r w:rsidR="0023757D" w:rsidRPr="00056708">
        <w:rPr>
          <w:rFonts w:eastAsia="標楷體"/>
          <w:szCs w:val="24"/>
        </w:rPr>
        <w:t>核定通過之證照</w:t>
      </w:r>
      <w:r w:rsidR="0023757D" w:rsidRPr="00056708">
        <w:rPr>
          <w:rFonts w:eastAsia="標楷體" w:hint="eastAsia"/>
          <w:szCs w:val="24"/>
        </w:rPr>
        <w:t>、</w:t>
      </w:r>
      <w:r w:rsidR="0023757D" w:rsidRPr="00056708">
        <w:rPr>
          <w:rFonts w:eastAsia="標楷體"/>
          <w:szCs w:val="24"/>
        </w:rPr>
        <w:t>考試</w:t>
      </w:r>
      <w:r w:rsidR="0023757D" w:rsidRPr="00056708">
        <w:rPr>
          <w:rFonts w:eastAsia="標楷體" w:hint="eastAsia"/>
          <w:szCs w:val="24"/>
        </w:rPr>
        <w:t>，</w:t>
      </w:r>
      <w:r w:rsidR="0023757D" w:rsidRPr="00056708">
        <w:rPr>
          <w:rFonts w:eastAsia="標楷體" w:cs="新細明體" w:hint="eastAsia"/>
          <w:kern w:val="0"/>
          <w:szCs w:val="24"/>
        </w:rPr>
        <w:t>學生不得再舉證申請認可。</w:t>
      </w:r>
    </w:p>
    <w:p w:rsidR="00926846" w:rsidRPr="00056708" w:rsidRDefault="00926846" w:rsidP="001668AB">
      <w:pPr>
        <w:pStyle w:val="ac"/>
        <w:numPr>
          <w:ilvl w:val="0"/>
          <w:numId w:val="28"/>
        </w:numPr>
        <w:tabs>
          <w:tab w:val="left" w:pos="240"/>
        </w:tabs>
        <w:ind w:leftChars="0" w:left="1418" w:hanging="852"/>
        <w:jc w:val="both"/>
        <w:rPr>
          <w:rFonts w:eastAsia="標楷體"/>
          <w:szCs w:val="24"/>
        </w:rPr>
      </w:pPr>
      <w:r w:rsidRPr="00056708">
        <w:rPr>
          <w:rFonts w:eastAsia="標楷體" w:hint="eastAsia"/>
          <w:szCs w:val="24"/>
        </w:rPr>
        <w:t>其他</w:t>
      </w:r>
      <w:r w:rsidRPr="00056708">
        <w:rPr>
          <w:rFonts w:eastAsia="標楷體" w:cs="新細明體" w:hint="eastAsia"/>
          <w:kern w:val="0"/>
          <w:szCs w:val="24"/>
        </w:rPr>
        <w:t>經本系</w:t>
      </w:r>
      <w:proofErr w:type="gramStart"/>
      <w:r w:rsidRPr="00056708">
        <w:rPr>
          <w:rFonts w:eastAsia="標楷體" w:hint="eastAsia"/>
          <w:szCs w:val="24"/>
        </w:rPr>
        <w:t>系</w:t>
      </w:r>
      <w:proofErr w:type="gramEnd"/>
      <w:r w:rsidRPr="00056708">
        <w:rPr>
          <w:rFonts w:eastAsia="標楷體" w:hint="eastAsia"/>
          <w:szCs w:val="24"/>
        </w:rPr>
        <w:t>務會議通過認可</w:t>
      </w:r>
      <w:r w:rsidRPr="00056708">
        <w:rPr>
          <w:rFonts w:eastAsia="標楷體" w:cs="新細明體" w:hint="eastAsia"/>
          <w:kern w:val="0"/>
          <w:szCs w:val="24"/>
        </w:rPr>
        <w:t>之證照。</w:t>
      </w:r>
    </w:p>
    <w:p w:rsidR="00097D49" w:rsidRPr="00B656D2" w:rsidRDefault="004B5EA2" w:rsidP="002C09A6">
      <w:pPr>
        <w:numPr>
          <w:ilvl w:val="0"/>
          <w:numId w:val="16"/>
        </w:numPr>
        <w:tabs>
          <w:tab w:val="clear" w:pos="1140"/>
          <w:tab w:val="left" w:pos="240"/>
        </w:tabs>
        <w:adjustRightInd w:val="0"/>
        <w:snapToGrid w:val="0"/>
        <w:spacing w:beforeLines="50" w:before="180"/>
        <w:ind w:left="567" w:hanging="567"/>
        <w:jc w:val="both"/>
        <w:rPr>
          <w:rFonts w:eastAsia="標楷體"/>
          <w:b/>
          <w:sz w:val="28"/>
          <w:szCs w:val="28"/>
        </w:rPr>
      </w:pPr>
      <w:r w:rsidRPr="00B656D2">
        <w:rPr>
          <w:rFonts w:eastAsia="標楷體" w:hint="eastAsia"/>
          <w:b/>
          <w:sz w:val="28"/>
          <w:szCs w:val="28"/>
        </w:rPr>
        <w:t>畢業</w:t>
      </w:r>
      <w:r w:rsidR="00F4667C" w:rsidRPr="00B656D2">
        <w:rPr>
          <w:rFonts w:eastAsia="標楷體" w:hint="eastAsia"/>
          <w:b/>
          <w:sz w:val="28"/>
          <w:szCs w:val="28"/>
        </w:rPr>
        <w:t>證照</w:t>
      </w:r>
      <w:r w:rsidRPr="00B656D2">
        <w:rPr>
          <w:rFonts w:eastAsia="標楷體" w:hint="eastAsia"/>
          <w:b/>
          <w:sz w:val="28"/>
          <w:szCs w:val="28"/>
        </w:rPr>
        <w:t>門檻及等級</w:t>
      </w:r>
    </w:p>
    <w:p w:rsidR="00C86D2E" w:rsidRPr="00056708" w:rsidRDefault="00C86D2E" w:rsidP="003E52BC">
      <w:pPr>
        <w:tabs>
          <w:tab w:val="left" w:pos="240"/>
        </w:tabs>
        <w:ind w:leftChars="236" w:left="566"/>
        <w:jc w:val="both"/>
        <w:rPr>
          <w:rFonts w:eastAsia="標楷體"/>
          <w:szCs w:val="24"/>
        </w:rPr>
      </w:pPr>
      <w:r w:rsidRPr="00C86D2E">
        <w:rPr>
          <w:rFonts w:eastAsia="標楷體" w:hint="eastAsia"/>
          <w:szCs w:val="24"/>
        </w:rPr>
        <w:t>本系</w:t>
      </w:r>
      <w:proofErr w:type="gramStart"/>
      <w:r w:rsidRPr="00C86D2E">
        <w:rPr>
          <w:rFonts w:eastAsia="標楷體" w:hint="eastAsia"/>
          <w:szCs w:val="24"/>
        </w:rPr>
        <w:t>日間部大學部</w:t>
      </w:r>
      <w:proofErr w:type="gramEnd"/>
      <w:r w:rsidRPr="00C86D2E">
        <w:rPr>
          <w:rFonts w:eastAsia="標楷體" w:hint="eastAsia"/>
          <w:szCs w:val="24"/>
        </w:rPr>
        <w:t>學生之畢業門檻，為本要點公告</w:t>
      </w:r>
      <w:r w:rsidR="005F6927">
        <w:rPr>
          <w:rFonts w:eastAsia="標楷體" w:hint="eastAsia"/>
          <w:szCs w:val="24"/>
        </w:rPr>
        <w:t>之</w:t>
      </w:r>
      <w:r w:rsidRPr="00C86D2E">
        <w:rPr>
          <w:rFonts w:eastAsia="標楷體" w:hint="eastAsia"/>
          <w:szCs w:val="24"/>
        </w:rPr>
        <w:t>一張甲級專業證照、兩張乙級專業證照</w:t>
      </w:r>
      <w:r w:rsidR="005F6927">
        <w:rPr>
          <w:rFonts w:eastAsia="標楷體" w:hint="eastAsia"/>
          <w:szCs w:val="24"/>
        </w:rPr>
        <w:t>、</w:t>
      </w:r>
      <w:proofErr w:type="gramStart"/>
      <w:r w:rsidRPr="00C86D2E">
        <w:rPr>
          <w:rFonts w:eastAsia="標楷體" w:hint="eastAsia"/>
          <w:szCs w:val="24"/>
        </w:rPr>
        <w:t>三張</w:t>
      </w:r>
      <w:proofErr w:type="gramEnd"/>
      <w:r w:rsidRPr="00C86D2E">
        <w:rPr>
          <w:rFonts w:eastAsia="標楷體" w:hint="eastAsia"/>
          <w:szCs w:val="24"/>
        </w:rPr>
        <w:t>丙級專業證照、</w:t>
      </w:r>
      <w:r w:rsidR="005F6927">
        <w:rPr>
          <w:rFonts w:eastAsia="標楷體" w:hint="eastAsia"/>
          <w:szCs w:val="24"/>
        </w:rPr>
        <w:t>或</w:t>
      </w:r>
      <w:r w:rsidRPr="00C86D2E">
        <w:rPr>
          <w:rFonts w:eastAsia="標楷體" w:hint="eastAsia"/>
          <w:szCs w:val="24"/>
        </w:rPr>
        <w:t>一張乙級專業證照及</w:t>
      </w:r>
      <w:proofErr w:type="gramStart"/>
      <w:r w:rsidRPr="00C86D2E">
        <w:rPr>
          <w:rFonts w:eastAsia="標楷體" w:hint="eastAsia"/>
          <w:szCs w:val="24"/>
        </w:rPr>
        <w:t>一張</w:t>
      </w:r>
      <w:proofErr w:type="gramEnd"/>
      <w:r w:rsidRPr="00C86D2E">
        <w:rPr>
          <w:rFonts w:eastAsia="標楷體" w:hint="eastAsia"/>
          <w:szCs w:val="24"/>
        </w:rPr>
        <w:t>丙級專業證照。</w:t>
      </w:r>
    </w:p>
    <w:p w:rsidR="004F51B0" w:rsidRPr="00056708" w:rsidRDefault="004F51B0" w:rsidP="003E52BC">
      <w:pPr>
        <w:tabs>
          <w:tab w:val="left" w:pos="240"/>
        </w:tabs>
        <w:ind w:leftChars="236" w:left="566"/>
        <w:jc w:val="both"/>
        <w:rPr>
          <w:rFonts w:eastAsia="標楷體"/>
          <w:szCs w:val="24"/>
        </w:rPr>
      </w:pPr>
      <w:r w:rsidRPr="00056708">
        <w:rPr>
          <w:rFonts w:eastAsia="標楷體" w:hint="eastAsia"/>
          <w:szCs w:val="24"/>
        </w:rPr>
        <w:t>本系</w:t>
      </w:r>
      <w:r w:rsidR="009D3E45" w:rsidRPr="00056708">
        <w:rPr>
          <w:rFonts w:eastAsia="標楷體" w:hint="eastAsia"/>
          <w:szCs w:val="24"/>
        </w:rPr>
        <w:t>進修</w:t>
      </w:r>
      <w:proofErr w:type="gramStart"/>
      <w:r w:rsidR="009D3E45" w:rsidRPr="00056708">
        <w:rPr>
          <w:rFonts w:eastAsia="標楷體" w:hint="eastAsia"/>
          <w:szCs w:val="24"/>
        </w:rPr>
        <w:t>推廣部</w:t>
      </w:r>
      <w:r w:rsidRPr="00056708">
        <w:rPr>
          <w:rFonts w:eastAsia="標楷體" w:hint="eastAsia"/>
          <w:szCs w:val="24"/>
        </w:rPr>
        <w:t>大學部</w:t>
      </w:r>
      <w:proofErr w:type="gramEnd"/>
      <w:r w:rsidRPr="00056708">
        <w:rPr>
          <w:rFonts w:eastAsia="標楷體" w:hint="eastAsia"/>
          <w:szCs w:val="24"/>
        </w:rPr>
        <w:t>學生</w:t>
      </w:r>
      <w:r w:rsidR="004A2AD5" w:rsidRPr="00056708">
        <w:rPr>
          <w:rFonts w:eastAsia="標楷體" w:hint="eastAsia"/>
          <w:szCs w:val="24"/>
        </w:rPr>
        <w:t>之</w:t>
      </w:r>
      <w:r w:rsidRPr="00056708">
        <w:rPr>
          <w:rFonts w:eastAsia="標楷體" w:hint="eastAsia"/>
          <w:szCs w:val="24"/>
        </w:rPr>
        <w:t>畢業門檻</w:t>
      </w:r>
      <w:r w:rsidR="004A2AD5" w:rsidRPr="00056708">
        <w:rPr>
          <w:rFonts w:eastAsia="標楷體" w:hint="eastAsia"/>
          <w:szCs w:val="24"/>
        </w:rPr>
        <w:t>，</w:t>
      </w:r>
      <w:r w:rsidRPr="00056708">
        <w:rPr>
          <w:rFonts w:eastAsia="標楷體" w:hint="eastAsia"/>
          <w:szCs w:val="24"/>
        </w:rPr>
        <w:t>為</w:t>
      </w:r>
      <w:proofErr w:type="gramStart"/>
      <w:r w:rsidRPr="00056708">
        <w:rPr>
          <w:rFonts w:eastAsia="標楷體" w:hint="eastAsia"/>
          <w:szCs w:val="24"/>
        </w:rPr>
        <w:t>一張</w:t>
      </w:r>
      <w:proofErr w:type="gramEnd"/>
      <w:r w:rsidRPr="00056708">
        <w:rPr>
          <w:rFonts w:eastAsia="標楷體" w:hint="eastAsia"/>
          <w:szCs w:val="24"/>
        </w:rPr>
        <w:t>丙級專業證照。</w:t>
      </w:r>
    </w:p>
    <w:p w:rsidR="00256140" w:rsidRPr="00B656D2" w:rsidRDefault="00370571" w:rsidP="002C09A6">
      <w:pPr>
        <w:numPr>
          <w:ilvl w:val="0"/>
          <w:numId w:val="16"/>
        </w:numPr>
        <w:tabs>
          <w:tab w:val="clear" w:pos="1140"/>
          <w:tab w:val="left" w:pos="240"/>
        </w:tabs>
        <w:adjustRightInd w:val="0"/>
        <w:snapToGrid w:val="0"/>
        <w:spacing w:beforeLines="50" w:before="180"/>
        <w:ind w:left="567" w:hanging="567"/>
        <w:jc w:val="both"/>
        <w:rPr>
          <w:rFonts w:eastAsia="標楷體"/>
          <w:b/>
          <w:sz w:val="28"/>
          <w:szCs w:val="28"/>
        </w:rPr>
      </w:pPr>
      <w:r w:rsidRPr="00B656D2">
        <w:rPr>
          <w:rFonts w:eastAsia="標楷體" w:hint="eastAsia"/>
          <w:b/>
          <w:sz w:val="28"/>
          <w:szCs w:val="28"/>
        </w:rPr>
        <w:t>取得</w:t>
      </w:r>
      <w:r w:rsidR="00017B72" w:rsidRPr="00B656D2">
        <w:rPr>
          <w:rFonts w:eastAsia="標楷體" w:hint="eastAsia"/>
          <w:b/>
          <w:sz w:val="28"/>
          <w:szCs w:val="28"/>
        </w:rPr>
        <w:t>證</w:t>
      </w:r>
      <w:r w:rsidR="00C24D28" w:rsidRPr="00B656D2">
        <w:rPr>
          <w:rFonts w:eastAsia="標楷體" w:hint="eastAsia"/>
          <w:b/>
          <w:sz w:val="28"/>
          <w:szCs w:val="28"/>
        </w:rPr>
        <w:t>照獎勵</w:t>
      </w:r>
    </w:p>
    <w:p w:rsidR="00E44184" w:rsidRPr="00056708" w:rsidRDefault="004B0E19" w:rsidP="00056708">
      <w:pPr>
        <w:tabs>
          <w:tab w:val="left" w:pos="240"/>
        </w:tabs>
        <w:ind w:leftChars="236" w:left="566"/>
        <w:jc w:val="both"/>
        <w:rPr>
          <w:rFonts w:eastAsia="標楷體"/>
          <w:szCs w:val="24"/>
        </w:rPr>
      </w:pPr>
      <w:r w:rsidRPr="00056708">
        <w:rPr>
          <w:rFonts w:eastAsia="標楷體" w:hint="eastAsia"/>
          <w:szCs w:val="24"/>
        </w:rPr>
        <w:t>本系學生取</w:t>
      </w:r>
      <w:r w:rsidR="00017B72" w:rsidRPr="00056708">
        <w:rPr>
          <w:rFonts w:eastAsia="標楷體" w:hint="eastAsia"/>
          <w:szCs w:val="24"/>
        </w:rPr>
        <w:t>得</w:t>
      </w:r>
      <w:r w:rsidRPr="00056708">
        <w:rPr>
          <w:rFonts w:eastAsia="標楷體" w:hint="eastAsia"/>
          <w:szCs w:val="24"/>
        </w:rPr>
        <w:t>附表</w:t>
      </w:r>
      <w:proofErr w:type="gramStart"/>
      <w:r w:rsidR="00017B72" w:rsidRPr="00056708">
        <w:rPr>
          <w:rFonts w:eastAsia="標楷體" w:hint="eastAsia"/>
          <w:szCs w:val="24"/>
        </w:rPr>
        <w:t>一</w:t>
      </w:r>
      <w:r w:rsidRPr="00056708">
        <w:rPr>
          <w:rFonts w:eastAsia="標楷體" w:hint="eastAsia"/>
          <w:szCs w:val="24"/>
        </w:rPr>
        <w:t>所載各等級</w:t>
      </w:r>
      <w:proofErr w:type="gramEnd"/>
      <w:r w:rsidRPr="00056708">
        <w:rPr>
          <w:rFonts w:eastAsia="標楷體" w:hint="eastAsia"/>
          <w:szCs w:val="24"/>
        </w:rPr>
        <w:t>證照之</w:t>
      </w:r>
      <w:r w:rsidR="00847F62" w:rsidRPr="00056708">
        <w:rPr>
          <w:rFonts w:eastAsia="標楷體" w:hint="eastAsia"/>
          <w:szCs w:val="24"/>
        </w:rPr>
        <w:t>獎</w:t>
      </w:r>
      <w:r w:rsidRPr="00056708">
        <w:rPr>
          <w:rFonts w:eastAsia="標楷體" w:hint="eastAsia"/>
          <w:szCs w:val="24"/>
        </w:rPr>
        <w:t>勵方式</w:t>
      </w:r>
      <w:r w:rsidR="00017B72" w:rsidRPr="00056708">
        <w:rPr>
          <w:rFonts w:eastAsia="標楷體" w:hint="eastAsia"/>
          <w:szCs w:val="24"/>
        </w:rPr>
        <w:t>，</w:t>
      </w:r>
      <w:r w:rsidRPr="00056708">
        <w:rPr>
          <w:rFonts w:eastAsia="標楷體" w:hint="eastAsia"/>
          <w:szCs w:val="24"/>
        </w:rPr>
        <w:t>如次：</w:t>
      </w:r>
      <w:r w:rsidR="009D3E45" w:rsidRPr="00056708">
        <w:rPr>
          <w:rFonts w:eastAsia="標楷體" w:hint="eastAsia"/>
          <w:szCs w:val="24"/>
        </w:rPr>
        <w:t>學生</w:t>
      </w:r>
      <w:r w:rsidR="00E11F28" w:rsidRPr="00056708">
        <w:rPr>
          <w:rFonts w:eastAsia="標楷體" w:hint="eastAsia"/>
          <w:szCs w:val="24"/>
        </w:rPr>
        <w:t>取</w:t>
      </w:r>
      <w:r w:rsidR="0011523A" w:rsidRPr="00056708">
        <w:rPr>
          <w:rFonts w:eastAsia="標楷體" w:hint="eastAsia"/>
          <w:szCs w:val="24"/>
        </w:rPr>
        <w:t>得</w:t>
      </w:r>
      <w:r w:rsidR="004B44D8" w:rsidRPr="00056708">
        <w:rPr>
          <w:rFonts w:eastAsia="標楷體" w:hint="eastAsia"/>
          <w:szCs w:val="24"/>
        </w:rPr>
        <w:t>多於前</w:t>
      </w:r>
      <w:r w:rsidR="00017B72" w:rsidRPr="00056708">
        <w:rPr>
          <w:rFonts w:eastAsia="標楷體" w:hint="eastAsia"/>
          <w:szCs w:val="24"/>
        </w:rPr>
        <w:t>點</w:t>
      </w:r>
      <w:r w:rsidR="004B44D8" w:rsidRPr="00056708">
        <w:rPr>
          <w:rFonts w:eastAsia="標楷體" w:hint="eastAsia"/>
          <w:szCs w:val="24"/>
        </w:rPr>
        <w:t>規定</w:t>
      </w:r>
      <w:r w:rsidR="00017B72" w:rsidRPr="00056708">
        <w:rPr>
          <w:rFonts w:eastAsia="標楷體" w:hint="eastAsia"/>
          <w:szCs w:val="24"/>
        </w:rPr>
        <w:t>之</w:t>
      </w:r>
      <w:r w:rsidR="00542AFF" w:rsidRPr="00056708">
        <w:rPr>
          <w:rFonts w:eastAsia="標楷體" w:hint="eastAsia"/>
          <w:szCs w:val="24"/>
        </w:rPr>
        <w:t>專業證照</w:t>
      </w:r>
      <w:r w:rsidR="004B44D8" w:rsidRPr="00056708">
        <w:rPr>
          <w:rFonts w:eastAsia="標楷體" w:hint="eastAsia"/>
          <w:szCs w:val="24"/>
        </w:rPr>
        <w:t>張數</w:t>
      </w:r>
      <w:r w:rsidR="00542AFF" w:rsidRPr="00056708">
        <w:rPr>
          <w:rFonts w:eastAsia="標楷體" w:hint="eastAsia"/>
          <w:szCs w:val="24"/>
        </w:rPr>
        <w:t>者，</w:t>
      </w:r>
      <w:r w:rsidR="00226126" w:rsidRPr="00056708">
        <w:rPr>
          <w:rFonts w:eastAsia="標楷體" w:hint="eastAsia"/>
          <w:szCs w:val="24"/>
        </w:rPr>
        <w:t>得</w:t>
      </w:r>
      <w:r w:rsidR="00542AFF" w:rsidRPr="00056708">
        <w:rPr>
          <w:rFonts w:eastAsia="標楷體" w:hint="eastAsia"/>
          <w:szCs w:val="24"/>
        </w:rPr>
        <w:t>向</w:t>
      </w:r>
      <w:r w:rsidR="004A2AD5" w:rsidRPr="00056708">
        <w:rPr>
          <w:rFonts w:eastAsia="標楷體" w:hint="eastAsia"/>
          <w:szCs w:val="24"/>
        </w:rPr>
        <w:t>本</w:t>
      </w:r>
      <w:r w:rsidR="00542AFF" w:rsidRPr="00056708">
        <w:rPr>
          <w:rFonts w:eastAsia="標楷體" w:hint="eastAsia"/>
          <w:szCs w:val="24"/>
        </w:rPr>
        <w:t>系繳交</w:t>
      </w:r>
      <w:r w:rsidR="00342FB6" w:rsidRPr="00056708">
        <w:rPr>
          <w:rFonts w:eastAsia="標楷體" w:hint="eastAsia"/>
          <w:szCs w:val="24"/>
        </w:rPr>
        <w:t>證照</w:t>
      </w:r>
      <w:r w:rsidR="00542AFF" w:rsidRPr="00056708">
        <w:rPr>
          <w:rFonts w:eastAsia="標楷體" w:hint="eastAsia"/>
          <w:szCs w:val="24"/>
        </w:rPr>
        <w:t>影</w:t>
      </w:r>
      <w:r w:rsidR="00226126" w:rsidRPr="00056708">
        <w:rPr>
          <w:rFonts w:eastAsia="標楷體" w:hint="eastAsia"/>
          <w:szCs w:val="24"/>
        </w:rPr>
        <w:t>本</w:t>
      </w:r>
      <w:r w:rsidR="00017B72" w:rsidRPr="00056708">
        <w:rPr>
          <w:rFonts w:eastAsia="標楷體" w:hint="eastAsia"/>
          <w:szCs w:val="24"/>
        </w:rPr>
        <w:t>並提出正本供核對</w:t>
      </w:r>
      <w:r w:rsidR="00370571" w:rsidRPr="00056708">
        <w:rPr>
          <w:rFonts w:eastAsia="標楷體" w:hint="eastAsia"/>
          <w:szCs w:val="24"/>
        </w:rPr>
        <w:t>，</w:t>
      </w:r>
      <w:r w:rsidR="004A2AD5" w:rsidRPr="00056708">
        <w:rPr>
          <w:rFonts w:eastAsia="標楷體" w:hint="eastAsia"/>
          <w:szCs w:val="24"/>
        </w:rPr>
        <w:t>申請</w:t>
      </w:r>
      <w:r w:rsidR="00C74150" w:rsidRPr="00056708">
        <w:rPr>
          <w:rFonts w:eastAsia="標楷體" w:hint="eastAsia"/>
          <w:szCs w:val="24"/>
        </w:rPr>
        <w:t>證照</w:t>
      </w:r>
      <w:r w:rsidR="00542AFF" w:rsidRPr="00056708">
        <w:rPr>
          <w:rFonts w:eastAsia="標楷體" w:hint="eastAsia"/>
          <w:szCs w:val="24"/>
        </w:rPr>
        <w:t>相關課程之</w:t>
      </w:r>
      <w:r w:rsidR="002F76DD" w:rsidRPr="00056708">
        <w:rPr>
          <w:rFonts w:eastAsia="標楷體" w:hint="eastAsia"/>
          <w:szCs w:val="24"/>
        </w:rPr>
        <w:t>任課老師</w:t>
      </w:r>
      <w:r w:rsidR="004047E4" w:rsidRPr="00056708">
        <w:rPr>
          <w:rFonts w:eastAsia="標楷體" w:hint="eastAsia"/>
          <w:szCs w:val="24"/>
        </w:rPr>
        <w:t>於其學業</w:t>
      </w:r>
      <w:r w:rsidR="002F76DD" w:rsidRPr="00056708">
        <w:rPr>
          <w:rFonts w:eastAsia="標楷體" w:hint="eastAsia"/>
          <w:szCs w:val="24"/>
        </w:rPr>
        <w:t>成績</w:t>
      </w:r>
      <w:r w:rsidR="0070432A" w:rsidRPr="00056708">
        <w:rPr>
          <w:rFonts w:eastAsia="標楷體" w:hint="eastAsia"/>
          <w:szCs w:val="24"/>
        </w:rPr>
        <w:t>酌予</w:t>
      </w:r>
      <w:r w:rsidR="002F76DD" w:rsidRPr="00056708">
        <w:rPr>
          <w:rFonts w:eastAsia="標楷體" w:hint="eastAsia"/>
          <w:szCs w:val="24"/>
        </w:rPr>
        <w:t>加分</w:t>
      </w:r>
      <w:r w:rsidR="00A80A0E" w:rsidRPr="00056708">
        <w:rPr>
          <w:rFonts w:eastAsia="標楷體" w:hint="eastAsia"/>
          <w:szCs w:val="24"/>
        </w:rPr>
        <w:t>，每</w:t>
      </w:r>
      <w:r w:rsidR="000D68EF" w:rsidRPr="00056708">
        <w:rPr>
          <w:rFonts w:eastAsia="標楷體" w:hint="eastAsia"/>
          <w:szCs w:val="24"/>
        </w:rPr>
        <w:t>一</w:t>
      </w:r>
      <w:r w:rsidR="00A80A0E" w:rsidRPr="00056708">
        <w:rPr>
          <w:rFonts w:eastAsia="標楷體" w:hint="eastAsia"/>
          <w:szCs w:val="24"/>
        </w:rPr>
        <w:t>張證照</w:t>
      </w:r>
      <w:r w:rsidR="004B44D8" w:rsidRPr="00056708">
        <w:rPr>
          <w:rFonts w:eastAsia="標楷體" w:hint="eastAsia"/>
          <w:szCs w:val="24"/>
        </w:rPr>
        <w:t>以</w:t>
      </w:r>
      <w:r w:rsidR="0041023C" w:rsidRPr="00056708">
        <w:rPr>
          <w:rFonts w:eastAsia="標楷體" w:hint="eastAsia"/>
          <w:szCs w:val="24"/>
        </w:rPr>
        <w:t>選擇</w:t>
      </w:r>
      <w:r w:rsidR="00A80A0E" w:rsidRPr="00056708">
        <w:rPr>
          <w:rFonts w:eastAsia="標楷體" w:hint="eastAsia"/>
          <w:szCs w:val="24"/>
        </w:rPr>
        <w:t>一門</w:t>
      </w:r>
      <w:r w:rsidR="004A2AD5" w:rsidRPr="00056708">
        <w:rPr>
          <w:rFonts w:eastAsia="標楷體" w:hint="eastAsia"/>
          <w:szCs w:val="24"/>
        </w:rPr>
        <w:t>課程</w:t>
      </w:r>
      <w:r w:rsidR="00A80A0E" w:rsidRPr="00056708">
        <w:rPr>
          <w:rFonts w:eastAsia="標楷體" w:hint="eastAsia"/>
          <w:szCs w:val="24"/>
        </w:rPr>
        <w:t>加分</w:t>
      </w:r>
      <w:r w:rsidR="004B44D8" w:rsidRPr="00056708">
        <w:rPr>
          <w:rFonts w:eastAsia="標楷體" w:hint="eastAsia"/>
          <w:szCs w:val="24"/>
        </w:rPr>
        <w:t>為限</w:t>
      </w:r>
      <w:r w:rsidR="002F76DD" w:rsidRPr="00056708">
        <w:rPr>
          <w:rFonts w:eastAsia="標楷體" w:hint="eastAsia"/>
          <w:szCs w:val="24"/>
        </w:rPr>
        <w:t>。</w:t>
      </w:r>
    </w:p>
    <w:p w:rsidR="002164F0" w:rsidRPr="00B656D2" w:rsidRDefault="00D358D3" w:rsidP="002C09A6">
      <w:pPr>
        <w:numPr>
          <w:ilvl w:val="0"/>
          <w:numId w:val="16"/>
        </w:numPr>
        <w:tabs>
          <w:tab w:val="clear" w:pos="1140"/>
          <w:tab w:val="left" w:pos="240"/>
        </w:tabs>
        <w:adjustRightInd w:val="0"/>
        <w:snapToGrid w:val="0"/>
        <w:spacing w:beforeLines="50" w:before="180"/>
        <w:ind w:left="567" w:hanging="567"/>
        <w:jc w:val="both"/>
        <w:rPr>
          <w:rFonts w:eastAsia="標楷體"/>
          <w:b/>
          <w:sz w:val="28"/>
          <w:szCs w:val="28"/>
        </w:rPr>
      </w:pPr>
      <w:r w:rsidRPr="00B656D2">
        <w:rPr>
          <w:rFonts w:eastAsia="標楷體" w:hint="eastAsia"/>
          <w:b/>
          <w:sz w:val="28"/>
          <w:szCs w:val="28"/>
        </w:rPr>
        <w:t>證照</w:t>
      </w:r>
      <w:proofErr w:type="gramStart"/>
      <w:r w:rsidR="004A2AD5" w:rsidRPr="00B656D2">
        <w:rPr>
          <w:rFonts w:eastAsia="標楷體" w:hint="eastAsia"/>
          <w:b/>
          <w:sz w:val="28"/>
          <w:szCs w:val="28"/>
        </w:rPr>
        <w:t>採</w:t>
      </w:r>
      <w:r w:rsidRPr="00B656D2">
        <w:rPr>
          <w:rFonts w:eastAsia="標楷體" w:hint="eastAsia"/>
          <w:b/>
          <w:sz w:val="28"/>
          <w:szCs w:val="28"/>
        </w:rPr>
        <w:t>認</w:t>
      </w:r>
      <w:r w:rsidR="004A2AD5" w:rsidRPr="00B656D2">
        <w:rPr>
          <w:rFonts w:eastAsia="標楷體" w:hint="eastAsia"/>
          <w:b/>
          <w:sz w:val="28"/>
          <w:szCs w:val="28"/>
        </w:rPr>
        <w:t>時</w:t>
      </w:r>
      <w:proofErr w:type="gramEnd"/>
      <w:r w:rsidR="004A2AD5" w:rsidRPr="00B656D2">
        <w:rPr>
          <w:rFonts w:eastAsia="標楷體" w:hint="eastAsia"/>
          <w:b/>
          <w:sz w:val="28"/>
          <w:szCs w:val="28"/>
        </w:rPr>
        <w:t>點</w:t>
      </w:r>
    </w:p>
    <w:p w:rsidR="002164F0" w:rsidRPr="00056708" w:rsidRDefault="00D358D3" w:rsidP="001668AB">
      <w:pPr>
        <w:pStyle w:val="ac"/>
        <w:numPr>
          <w:ilvl w:val="0"/>
          <w:numId w:val="31"/>
        </w:numPr>
        <w:tabs>
          <w:tab w:val="left" w:pos="240"/>
        </w:tabs>
        <w:ind w:leftChars="0"/>
        <w:jc w:val="both"/>
        <w:rPr>
          <w:rFonts w:eastAsia="標楷體" w:cs="新細明體"/>
          <w:kern w:val="0"/>
          <w:szCs w:val="24"/>
        </w:rPr>
      </w:pPr>
      <w:r w:rsidRPr="00056708">
        <w:rPr>
          <w:rFonts w:eastAsia="標楷體" w:cs="新細明體" w:hint="eastAsia"/>
          <w:kern w:val="0"/>
          <w:szCs w:val="24"/>
        </w:rPr>
        <w:t>學生</w:t>
      </w:r>
      <w:r w:rsidR="00370571" w:rsidRPr="00056708">
        <w:rPr>
          <w:rFonts w:eastAsia="標楷體" w:cs="新細明體" w:hint="eastAsia"/>
          <w:kern w:val="0"/>
          <w:szCs w:val="24"/>
        </w:rPr>
        <w:t>申請</w:t>
      </w:r>
      <w:proofErr w:type="gramStart"/>
      <w:r w:rsidR="00017B72" w:rsidRPr="00056708">
        <w:rPr>
          <w:rFonts w:eastAsia="標楷體" w:cs="新細明體" w:hint="eastAsia"/>
          <w:kern w:val="0"/>
          <w:szCs w:val="24"/>
        </w:rPr>
        <w:t>採</w:t>
      </w:r>
      <w:proofErr w:type="gramEnd"/>
      <w:r w:rsidR="00017B72" w:rsidRPr="00056708">
        <w:rPr>
          <w:rFonts w:eastAsia="標楷體" w:cs="新細明體" w:hint="eastAsia"/>
          <w:kern w:val="0"/>
          <w:szCs w:val="24"/>
        </w:rPr>
        <w:t>認之</w:t>
      </w:r>
      <w:r w:rsidR="002164F0" w:rsidRPr="00056708">
        <w:rPr>
          <w:rFonts w:eastAsia="標楷體" w:cs="新細明體" w:hint="eastAsia"/>
          <w:kern w:val="0"/>
          <w:szCs w:val="24"/>
        </w:rPr>
        <w:t>專業證照</w:t>
      </w:r>
      <w:r w:rsidRPr="00056708">
        <w:rPr>
          <w:rFonts w:eastAsia="標楷體" w:cs="新細明體" w:hint="eastAsia"/>
          <w:kern w:val="0"/>
          <w:szCs w:val="24"/>
        </w:rPr>
        <w:t>，</w:t>
      </w:r>
      <w:r w:rsidR="0011523A" w:rsidRPr="00056708">
        <w:rPr>
          <w:rFonts w:eastAsia="標楷體" w:cs="新細明體" w:hint="eastAsia"/>
          <w:kern w:val="0"/>
          <w:szCs w:val="24"/>
        </w:rPr>
        <w:t>須</w:t>
      </w:r>
      <w:r w:rsidR="004A2AD5" w:rsidRPr="00056708">
        <w:rPr>
          <w:rFonts w:eastAsia="標楷體" w:cs="新細明體" w:hint="eastAsia"/>
          <w:kern w:val="0"/>
          <w:szCs w:val="24"/>
        </w:rPr>
        <w:t>以在</w:t>
      </w:r>
      <w:r w:rsidR="0011523A" w:rsidRPr="00056708">
        <w:rPr>
          <w:rFonts w:eastAsia="標楷體" w:cs="新細明體" w:hint="eastAsia"/>
          <w:kern w:val="0"/>
          <w:szCs w:val="24"/>
        </w:rPr>
        <w:t>本系修業期間</w:t>
      </w:r>
      <w:r w:rsidRPr="00056708">
        <w:rPr>
          <w:rFonts w:eastAsia="標楷體" w:cs="新細明體" w:hint="eastAsia"/>
          <w:kern w:val="0"/>
          <w:szCs w:val="24"/>
        </w:rPr>
        <w:t>內</w:t>
      </w:r>
      <w:r w:rsidR="0011523A" w:rsidRPr="00056708">
        <w:rPr>
          <w:rFonts w:eastAsia="標楷體" w:cs="新細明體" w:hint="eastAsia"/>
          <w:kern w:val="0"/>
          <w:szCs w:val="24"/>
        </w:rPr>
        <w:t>取得</w:t>
      </w:r>
      <w:r w:rsidR="004A2AD5" w:rsidRPr="00056708">
        <w:rPr>
          <w:rFonts w:eastAsia="標楷體" w:cs="新細明體" w:hint="eastAsia"/>
          <w:kern w:val="0"/>
          <w:szCs w:val="24"/>
        </w:rPr>
        <w:t>為主</w:t>
      </w:r>
      <w:r w:rsidR="002164F0" w:rsidRPr="00056708">
        <w:rPr>
          <w:rFonts w:eastAsia="標楷體" w:cs="新細明體" w:hint="eastAsia"/>
          <w:kern w:val="0"/>
          <w:szCs w:val="24"/>
        </w:rPr>
        <w:t>。</w:t>
      </w:r>
    </w:p>
    <w:p w:rsidR="00A336B8" w:rsidRPr="00056708" w:rsidRDefault="0050491C" w:rsidP="001668AB">
      <w:pPr>
        <w:pStyle w:val="ac"/>
        <w:numPr>
          <w:ilvl w:val="0"/>
          <w:numId w:val="31"/>
        </w:numPr>
        <w:tabs>
          <w:tab w:val="left" w:pos="240"/>
        </w:tabs>
        <w:ind w:leftChars="0" w:left="1418" w:hanging="852"/>
        <w:jc w:val="both"/>
        <w:rPr>
          <w:rFonts w:eastAsia="標楷體" w:cs="新細明體"/>
          <w:kern w:val="0"/>
          <w:szCs w:val="24"/>
        </w:rPr>
      </w:pPr>
      <w:r w:rsidRPr="00056708">
        <w:rPr>
          <w:rFonts w:eastAsia="標楷體" w:cs="新細明體" w:hint="eastAsia"/>
          <w:kern w:val="0"/>
          <w:szCs w:val="24"/>
        </w:rPr>
        <w:t>學生自行舉證之證照</w:t>
      </w:r>
      <w:r w:rsidR="00A336B8" w:rsidRPr="00056708">
        <w:rPr>
          <w:rFonts w:eastAsia="標楷體" w:cs="新細明體" w:hint="eastAsia"/>
          <w:kern w:val="0"/>
          <w:szCs w:val="24"/>
        </w:rPr>
        <w:t>，由學生填妥「專業證照認定申請表」</w:t>
      </w:r>
      <w:r w:rsidR="00A336B8" w:rsidRPr="00056708">
        <w:rPr>
          <w:rFonts w:eastAsia="標楷體" w:cs="新細明體" w:hint="eastAsia"/>
          <w:kern w:val="0"/>
          <w:szCs w:val="24"/>
        </w:rPr>
        <w:t>(</w:t>
      </w:r>
      <w:r w:rsidR="00A336B8" w:rsidRPr="00056708">
        <w:rPr>
          <w:rFonts w:eastAsia="標楷體" w:cs="新細明體" w:hint="eastAsia"/>
          <w:kern w:val="0"/>
          <w:szCs w:val="24"/>
        </w:rPr>
        <w:t>附</w:t>
      </w:r>
      <w:r w:rsidR="00D00487" w:rsidRPr="00056708">
        <w:rPr>
          <w:rFonts w:eastAsia="標楷體" w:cs="新細明體" w:hint="eastAsia"/>
          <w:kern w:val="0"/>
          <w:szCs w:val="24"/>
        </w:rPr>
        <w:t>件一</w:t>
      </w:r>
      <w:r w:rsidR="00A336B8" w:rsidRPr="00056708">
        <w:rPr>
          <w:rFonts w:eastAsia="標楷體" w:cs="新細明體" w:hint="eastAsia"/>
          <w:kern w:val="0"/>
          <w:szCs w:val="24"/>
        </w:rPr>
        <w:t>)</w:t>
      </w:r>
      <w:r w:rsidR="00A336B8" w:rsidRPr="00056708">
        <w:rPr>
          <w:rFonts w:eastAsia="標楷體" w:cs="新細明體" w:hint="eastAsia"/>
          <w:kern w:val="0"/>
          <w:szCs w:val="24"/>
        </w:rPr>
        <w:t>，</w:t>
      </w:r>
      <w:r w:rsidR="004A2AD5" w:rsidRPr="00056708">
        <w:rPr>
          <w:rFonts w:eastAsia="標楷體" w:cs="新細明體" w:hint="eastAsia"/>
          <w:kern w:val="0"/>
          <w:szCs w:val="24"/>
        </w:rPr>
        <w:t>向本系提出認定</w:t>
      </w:r>
      <w:r w:rsidRPr="00056708">
        <w:rPr>
          <w:rFonts w:eastAsia="標楷體" w:cs="新細明體" w:hint="eastAsia"/>
          <w:kern w:val="0"/>
          <w:szCs w:val="24"/>
        </w:rPr>
        <w:t>，並應經本系</w:t>
      </w:r>
      <w:proofErr w:type="gramStart"/>
      <w:r w:rsidRPr="00056708">
        <w:rPr>
          <w:rFonts w:eastAsia="標楷體" w:cs="新細明體" w:hint="eastAsia"/>
          <w:kern w:val="0"/>
          <w:szCs w:val="24"/>
        </w:rPr>
        <w:t>系</w:t>
      </w:r>
      <w:proofErr w:type="gramEnd"/>
      <w:r w:rsidRPr="00056708">
        <w:rPr>
          <w:rFonts w:eastAsia="標楷體" w:cs="新細明體" w:hint="eastAsia"/>
          <w:kern w:val="0"/>
          <w:szCs w:val="24"/>
        </w:rPr>
        <w:t>務會議審議通過，始得採認</w:t>
      </w:r>
      <w:r w:rsidR="00A336B8" w:rsidRPr="00056708">
        <w:rPr>
          <w:rFonts w:eastAsia="標楷體" w:cs="新細明體" w:hint="eastAsia"/>
          <w:kern w:val="0"/>
          <w:szCs w:val="24"/>
        </w:rPr>
        <w:t>。</w:t>
      </w:r>
      <w:proofErr w:type="gramStart"/>
      <w:r w:rsidR="00E4458F" w:rsidRPr="00056708">
        <w:rPr>
          <w:rFonts w:eastAsia="標楷體" w:cs="新細明體" w:hint="eastAsia"/>
          <w:kern w:val="0"/>
          <w:szCs w:val="24"/>
        </w:rPr>
        <w:t>但在寒</w:t>
      </w:r>
      <w:proofErr w:type="gramEnd"/>
      <w:r w:rsidR="00E4458F" w:rsidRPr="00056708">
        <w:rPr>
          <w:rFonts w:eastAsia="標楷體" w:cs="新細明體" w:hint="eastAsia"/>
          <w:kern w:val="0"/>
          <w:szCs w:val="24"/>
        </w:rPr>
        <w:t>、暑假期間提出而未能召開系務會議審議時，得採通訊審查方式辦理，經過半數書面同意後採認之。</w:t>
      </w:r>
    </w:p>
    <w:p w:rsidR="00115488" w:rsidRPr="00056708" w:rsidRDefault="00115488" w:rsidP="001668AB">
      <w:pPr>
        <w:pStyle w:val="ac"/>
        <w:numPr>
          <w:ilvl w:val="0"/>
          <w:numId w:val="31"/>
        </w:numPr>
        <w:tabs>
          <w:tab w:val="left" w:pos="240"/>
        </w:tabs>
        <w:ind w:leftChars="0" w:left="1418" w:hanging="852"/>
        <w:jc w:val="both"/>
        <w:rPr>
          <w:rFonts w:eastAsia="標楷體" w:cs="新細明體"/>
          <w:kern w:val="0"/>
          <w:szCs w:val="24"/>
        </w:rPr>
      </w:pPr>
      <w:r w:rsidRPr="00056708">
        <w:rPr>
          <w:rFonts w:eastAsia="標楷體" w:cs="新細明體" w:hint="eastAsia"/>
          <w:kern w:val="0"/>
          <w:szCs w:val="24"/>
        </w:rPr>
        <w:t>前款</w:t>
      </w:r>
      <w:r w:rsidR="004A2AD5" w:rsidRPr="00056708">
        <w:rPr>
          <w:rFonts w:eastAsia="標楷體" w:cs="新細明體" w:hint="eastAsia"/>
          <w:kern w:val="0"/>
          <w:szCs w:val="24"/>
        </w:rPr>
        <w:t>之</w:t>
      </w:r>
      <w:proofErr w:type="gramStart"/>
      <w:r w:rsidR="0050491C" w:rsidRPr="00056708">
        <w:rPr>
          <w:rFonts w:eastAsia="標楷體" w:cs="新細明體" w:hint="eastAsia"/>
          <w:kern w:val="0"/>
          <w:szCs w:val="24"/>
        </w:rPr>
        <w:t>採</w:t>
      </w:r>
      <w:proofErr w:type="gramEnd"/>
      <w:r w:rsidR="0050491C" w:rsidRPr="00056708">
        <w:rPr>
          <w:rFonts w:eastAsia="標楷體" w:cs="新細明體" w:hint="eastAsia"/>
          <w:kern w:val="0"/>
          <w:szCs w:val="24"/>
        </w:rPr>
        <w:t>認，以本系系務會議審議通過之學期為原則。</w:t>
      </w:r>
    </w:p>
    <w:p w:rsidR="000C1185" w:rsidRPr="00056708" w:rsidRDefault="000C1185" w:rsidP="001668AB">
      <w:pPr>
        <w:pStyle w:val="ac"/>
        <w:numPr>
          <w:ilvl w:val="0"/>
          <w:numId w:val="31"/>
        </w:numPr>
        <w:tabs>
          <w:tab w:val="left" w:pos="240"/>
        </w:tabs>
        <w:ind w:leftChars="0" w:left="1418" w:hanging="852"/>
        <w:jc w:val="both"/>
        <w:rPr>
          <w:rFonts w:eastAsia="標楷體" w:cs="新細明體"/>
          <w:kern w:val="0"/>
          <w:szCs w:val="24"/>
        </w:rPr>
      </w:pPr>
      <w:r w:rsidRPr="00056708">
        <w:rPr>
          <w:rFonts w:eastAsia="標楷體" w:cs="新細明體" w:hint="eastAsia"/>
          <w:kern w:val="0"/>
          <w:szCs w:val="24"/>
        </w:rPr>
        <w:lastRenderedPageBreak/>
        <w:t>第三點（三）之證照，以經本系</w:t>
      </w:r>
      <w:proofErr w:type="gramStart"/>
      <w:r w:rsidRPr="00056708">
        <w:rPr>
          <w:rFonts w:eastAsia="標楷體" w:cs="新細明體" w:hint="eastAsia"/>
          <w:kern w:val="0"/>
          <w:szCs w:val="24"/>
        </w:rPr>
        <w:t>系</w:t>
      </w:r>
      <w:proofErr w:type="gramEnd"/>
      <w:r w:rsidRPr="00056708">
        <w:rPr>
          <w:rFonts w:eastAsia="標楷體" w:cs="新細明體" w:hint="eastAsia"/>
          <w:kern w:val="0"/>
          <w:szCs w:val="24"/>
        </w:rPr>
        <w:t>務會議通過</w:t>
      </w:r>
      <w:r w:rsidR="005458ED" w:rsidRPr="00056708">
        <w:rPr>
          <w:rFonts w:eastAsia="標楷體" w:cs="新細明體" w:hint="eastAsia"/>
          <w:kern w:val="0"/>
          <w:szCs w:val="24"/>
        </w:rPr>
        <w:t>決議</w:t>
      </w:r>
      <w:r w:rsidRPr="00056708">
        <w:rPr>
          <w:rFonts w:eastAsia="標楷體" w:cs="新細明體" w:hint="eastAsia"/>
          <w:kern w:val="0"/>
          <w:szCs w:val="24"/>
        </w:rPr>
        <w:t>之學期為原則。</w:t>
      </w:r>
    </w:p>
    <w:p w:rsidR="000C1185" w:rsidRPr="003E52BC" w:rsidRDefault="000C1185" w:rsidP="002C09A6">
      <w:pPr>
        <w:numPr>
          <w:ilvl w:val="0"/>
          <w:numId w:val="16"/>
        </w:numPr>
        <w:tabs>
          <w:tab w:val="clear" w:pos="1140"/>
          <w:tab w:val="left" w:pos="240"/>
        </w:tabs>
        <w:adjustRightInd w:val="0"/>
        <w:snapToGrid w:val="0"/>
        <w:spacing w:beforeLines="50" w:before="180"/>
        <w:ind w:left="567" w:hanging="567"/>
        <w:jc w:val="both"/>
        <w:rPr>
          <w:rFonts w:eastAsia="標楷體"/>
          <w:b/>
          <w:sz w:val="28"/>
          <w:szCs w:val="28"/>
        </w:rPr>
      </w:pPr>
      <w:r w:rsidRPr="00B656D2">
        <w:rPr>
          <w:rFonts w:eastAsia="標楷體" w:hint="eastAsia"/>
          <w:b/>
          <w:sz w:val="28"/>
          <w:szCs w:val="28"/>
        </w:rPr>
        <w:t>證照</w:t>
      </w:r>
      <w:proofErr w:type="gramStart"/>
      <w:r w:rsidRPr="00B656D2">
        <w:rPr>
          <w:rFonts w:eastAsia="標楷體" w:hint="eastAsia"/>
          <w:b/>
          <w:sz w:val="28"/>
          <w:szCs w:val="28"/>
        </w:rPr>
        <w:t>採</w:t>
      </w:r>
      <w:proofErr w:type="gramEnd"/>
      <w:r w:rsidRPr="00B656D2">
        <w:rPr>
          <w:rFonts w:eastAsia="標楷體" w:hint="eastAsia"/>
          <w:b/>
          <w:sz w:val="28"/>
          <w:szCs w:val="28"/>
        </w:rPr>
        <w:t>認爭議處理原則</w:t>
      </w:r>
    </w:p>
    <w:p w:rsidR="00115488" w:rsidRPr="00056708" w:rsidRDefault="004A2AD5" w:rsidP="001668AB">
      <w:pPr>
        <w:pStyle w:val="ac"/>
        <w:numPr>
          <w:ilvl w:val="0"/>
          <w:numId w:val="33"/>
        </w:numPr>
        <w:tabs>
          <w:tab w:val="left" w:pos="240"/>
        </w:tabs>
        <w:ind w:leftChars="0" w:left="1418" w:hanging="852"/>
        <w:jc w:val="both"/>
        <w:rPr>
          <w:rFonts w:eastAsia="標楷體"/>
          <w:szCs w:val="24"/>
        </w:rPr>
      </w:pPr>
      <w:r w:rsidRPr="00056708">
        <w:rPr>
          <w:rFonts w:eastAsia="標楷體" w:hint="eastAsia"/>
          <w:szCs w:val="24"/>
        </w:rPr>
        <w:t>學生取得之專業證照</w:t>
      </w:r>
      <w:r w:rsidR="00914F40" w:rsidRPr="00056708">
        <w:rPr>
          <w:rFonts w:eastAsia="標楷體" w:hint="eastAsia"/>
          <w:szCs w:val="24"/>
        </w:rPr>
        <w:t>，</w:t>
      </w:r>
      <w:r w:rsidRPr="00056708">
        <w:rPr>
          <w:rFonts w:eastAsia="標楷體" w:hint="eastAsia"/>
          <w:szCs w:val="24"/>
        </w:rPr>
        <w:t>如有偽</w:t>
      </w:r>
      <w:r w:rsidR="004D3C06" w:rsidRPr="00056708">
        <w:rPr>
          <w:rFonts w:eastAsia="標楷體" w:hint="eastAsia"/>
          <w:szCs w:val="24"/>
        </w:rPr>
        <w:t>變</w:t>
      </w:r>
      <w:r w:rsidRPr="00056708">
        <w:rPr>
          <w:rFonts w:eastAsia="標楷體" w:hint="eastAsia"/>
          <w:szCs w:val="24"/>
        </w:rPr>
        <w:t>造</w:t>
      </w:r>
      <w:r w:rsidR="004D3C06" w:rsidRPr="00056708">
        <w:rPr>
          <w:rFonts w:eastAsia="標楷體" w:hint="eastAsia"/>
          <w:szCs w:val="24"/>
        </w:rPr>
        <w:t>等虛偽</w:t>
      </w:r>
      <w:proofErr w:type="gramStart"/>
      <w:r w:rsidR="004D3C06" w:rsidRPr="00056708">
        <w:rPr>
          <w:rFonts w:eastAsia="標楷體" w:hint="eastAsia"/>
          <w:szCs w:val="24"/>
        </w:rPr>
        <w:t>不</w:t>
      </w:r>
      <w:proofErr w:type="gramEnd"/>
      <w:r w:rsidR="004D3C06" w:rsidRPr="00056708">
        <w:rPr>
          <w:rFonts w:eastAsia="標楷體" w:hint="eastAsia"/>
          <w:szCs w:val="24"/>
        </w:rPr>
        <w:t>實</w:t>
      </w:r>
      <w:r w:rsidRPr="00056708">
        <w:rPr>
          <w:rFonts w:eastAsia="標楷體" w:hint="eastAsia"/>
          <w:szCs w:val="24"/>
        </w:rPr>
        <w:t>情事者，</w:t>
      </w:r>
      <w:r w:rsidR="00115488" w:rsidRPr="00056708">
        <w:rPr>
          <w:rFonts w:eastAsia="標楷體" w:hint="eastAsia"/>
          <w:szCs w:val="24"/>
        </w:rPr>
        <w:t>經查證屬實，依本校之校規處</w:t>
      </w:r>
      <w:r w:rsidR="004D3C06" w:rsidRPr="00056708">
        <w:rPr>
          <w:rFonts w:eastAsia="標楷體" w:hint="eastAsia"/>
          <w:szCs w:val="24"/>
        </w:rPr>
        <w:t>理</w:t>
      </w:r>
      <w:r w:rsidR="00496065" w:rsidRPr="00056708">
        <w:rPr>
          <w:rFonts w:eastAsia="標楷體" w:hint="eastAsia"/>
          <w:szCs w:val="24"/>
        </w:rPr>
        <w:t>外，</w:t>
      </w:r>
      <w:r w:rsidRPr="00056708">
        <w:rPr>
          <w:rFonts w:eastAsia="標楷體" w:hint="eastAsia"/>
          <w:szCs w:val="24"/>
        </w:rPr>
        <w:t>應</w:t>
      </w:r>
      <w:r w:rsidR="004D3C06" w:rsidRPr="00056708">
        <w:rPr>
          <w:rFonts w:eastAsia="標楷體" w:hint="eastAsia"/>
          <w:szCs w:val="24"/>
        </w:rPr>
        <w:t>另</w:t>
      </w:r>
      <w:r w:rsidRPr="00056708">
        <w:rPr>
          <w:rFonts w:eastAsia="標楷體" w:hint="eastAsia"/>
          <w:szCs w:val="24"/>
        </w:rPr>
        <w:t>自負相關法律</w:t>
      </w:r>
      <w:r w:rsidR="00496065" w:rsidRPr="00056708">
        <w:rPr>
          <w:rFonts w:eastAsia="標楷體" w:hint="eastAsia"/>
          <w:szCs w:val="24"/>
        </w:rPr>
        <w:t>責任</w:t>
      </w:r>
      <w:r w:rsidR="00115488" w:rsidRPr="00056708">
        <w:rPr>
          <w:rFonts w:eastAsia="標楷體" w:hint="eastAsia"/>
          <w:szCs w:val="24"/>
        </w:rPr>
        <w:t>。</w:t>
      </w:r>
    </w:p>
    <w:p w:rsidR="004B5EA2" w:rsidRPr="00056708" w:rsidRDefault="004B5EA2" w:rsidP="001668AB">
      <w:pPr>
        <w:pStyle w:val="ac"/>
        <w:numPr>
          <w:ilvl w:val="0"/>
          <w:numId w:val="33"/>
        </w:numPr>
        <w:tabs>
          <w:tab w:val="left" w:pos="240"/>
        </w:tabs>
        <w:ind w:leftChars="0" w:left="1418" w:hanging="852"/>
        <w:jc w:val="both"/>
        <w:rPr>
          <w:rFonts w:eastAsia="標楷體"/>
          <w:szCs w:val="24"/>
        </w:rPr>
      </w:pPr>
      <w:r w:rsidRPr="00056708">
        <w:rPr>
          <w:rFonts w:eastAsia="標楷體" w:hint="eastAsia"/>
          <w:szCs w:val="24"/>
        </w:rPr>
        <w:t>學生取得之專業證照，如未能於其畢業當學期之末日前提出</w:t>
      </w:r>
      <w:proofErr w:type="gramStart"/>
      <w:r w:rsidRPr="00056708">
        <w:rPr>
          <w:rFonts w:eastAsia="標楷體" w:hint="eastAsia"/>
          <w:szCs w:val="24"/>
        </w:rPr>
        <w:t>採認</w:t>
      </w:r>
      <w:r w:rsidR="00E97989" w:rsidRPr="00056708">
        <w:rPr>
          <w:rFonts w:eastAsia="標楷體" w:hint="eastAsia"/>
          <w:szCs w:val="24"/>
        </w:rPr>
        <w:t>者</w:t>
      </w:r>
      <w:proofErr w:type="gramEnd"/>
      <w:r w:rsidRPr="00056708">
        <w:rPr>
          <w:rFonts w:eastAsia="標楷體" w:hint="eastAsia"/>
          <w:szCs w:val="24"/>
        </w:rPr>
        <w:t>，</w:t>
      </w:r>
      <w:r w:rsidR="00E97989" w:rsidRPr="00056708">
        <w:rPr>
          <w:rFonts w:eastAsia="標楷體" w:hint="eastAsia"/>
          <w:szCs w:val="24"/>
        </w:rPr>
        <w:t>不</w:t>
      </w:r>
      <w:r w:rsidRPr="00056708">
        <w:rPr>
          <w:rFonts w:eastAsia="標楷體" w:hint="eastAsia"/>
          <w:szCs w:val="24"/>
        </w:rPr>
        <w:t>視為</w:t>
      </w:r>
      <w:r w:rsidR="00E97989" w:rsidRPr="00056708">
        <w:rPr>
          <w:rFonts w:eastAsia="標楷體" w:hint="eastAsia"/>
          <w:szCs w:val="24"/>
        </w:rPr>
        <w:t>第四點之畢業門檻證照。但本校另有規定畢業學期之末日時，應於該末日前提出</w:t>
      </w:r>
      <w:proofErr w:type="gramStart"/>
      <w:r w:rsidR="00E97989" w:rsidRPr="00056708">
        <w:rPr>
          <w:rFonts w:eastAsia="標楷體" w:hint="eastAsia"/>
          <w:szCs w:val="24"/>
        </w:rPr>
        <w:t>採</w:t>
      </w:r>
      <w:proofErr w:type="gramEnd"/>
      <w:r w:rsidR="00E97989" w:rsidRPr="00056708">
        <w:rPr>
          <w:rFonts w:eastAsia="標楷體" w:hint="eastAsia"/>
          <w:szCs w:val="24"/>
        </w:rPr>
        <w:t>認。</w:t>
      </w:r>
    </w:p>
    <w:p w:rsidR="000C1185" w:rsidRPr="00056708" w:rsidRDefault="00E97989" w:rsidP="001668AB">
      <w:pPr>
        <w:pStyle w:val="ac"/>
        <w:numPr>
          <w:ilvl w:val="0"/>
          <w:numId w:val="33"/>
        </w:numPr>
        <w:tabs>
          <w:tab w:val="left" w:pos="240"/>
        </w:tabs>
        <w:ind w:leftChars="0" w:left="1418" w:hanging="852"/>
        <w:jc w:val="both"/>
        <w:rPr>
          <w:rFonts w:eastAsia="標楷體"/>
          <w:szCs w:val="24"/>
        </w:rPr>
      </w:pPr>
      <w:r w:rsidRPr="00056708">
        <w:rPr>
          <w:rFonts w:eastAsia="標楷體" w:hint="eastAsia"/>
          <w:szCs w:val="24"/>
        </w:rPr>
        <w:t>學生申請專業證照</w:t>
      </w:r>
      <w:proofErr w:type="gramStart"/>
      <w:r w:rsidRPr="00056708">
        <w:rPr>
          <w:rFonts w:eastAsia="標楷體" w:hint="eastAsia"/>
          <w:szCs w:val="24"/>
        </w:rPr>
        <w:t>採認時</w:t>
      </w:r>
      <w:proofErr w:type="gramEnd"/>
      <w:r w:rsidRPr="00056708">
        <w:rPr>
          <w:rFonts w:eastAsia="標楷體" w:hint="eastAsia"/>
          <w:szCs w:val="24"/>
        </w:rPr>
        <w:t>，應檢附證照影本並提出正本供核對。無法提出正本時，應由原發證機關（構）出具證明供核對。</w:t>
      </w:r>
      <w:r w:rsidR="000C1185" w:rsidRPr="00056708">
        <w:rPr>
          <w:rFonts w:eastAsia="標楷體" w:hint="eastAsia"/>
          <w:szCs w:val="24"/>
        </w:rPr>
        <w:t>無證照</w:t>
      </w:r>
      <w:proofErr w:type="gramStart"/>
      <w:r w:rsidR="000C1185" w:rsidRPr="00056708">
        <w:rPr>
          <w:rFonts w:eastAsia="標楷體" w:hint="eastAsia"/>
          <w:szCs w:val="24"/>
        </w:rPr>
        <w:t>影本且未能</w:t>
      </w:r>
      <w:proofErr w:type="gramEnd"/>
      <w:r w:rsidR="000C1185" w:rsidRPr="00056708">
        <w:rPr>
          <w:rFonts w:eastAsia="標楷體" w:hint="eastAsia"/>
          <w:szCs w:val="24"/>
        </w:rPr>
        <w:t>提出原發證機關（構）出具</w:t>
      </w:r>
      <w:r w:rsidR="00914F40" w:rsidRPr="00056708">
        <w:rPr>
          <w:rFonts w:eastAsia="標楷體" w:hint="eastAsia"/>
          <w:szCs w:val="24"/>
        </w:rPr>
        <w:t>其</w:t>
      </w:r>
      <w:r w:rsidR="000C1185" w:rsidRPr="00056708">
        <w:rPr>
          <w:rFonts w:eastAsia="標楷體" w:hint="eastAsia"/>
          <w:szCs w:val="24"/>
        </w:rPr>
        <w:t>取得該證照</w:t>
      </w:r>
      <w:r w:rsidR="00914F40" w:rsidRPr="00056708">
        <w:rPr>
          <w:rFonts w:eastAsia="標楷體" w:hint="eastAsia"/>
          <w:szCs w:val="24"/>
        </w:rPr>
        <w:t>之證明</w:t>
      </w:r>
      <w:r w:rsidR="000C1185" w:rsidRPr="00056708">
        <w:rPr>
          <w:rFonts w:eastAsia="標楷體" w:hint="eastAsia"/>
          <w:szCs w:val="24"/>
        </w:rPr>
        <w:t>者</w:t>
      </w:r>
      <w:r w:rsidR="00914F40" w:rsidRPr="00056708">
        <w:rPr>
          <w:rFonts w:eastAsia="標楷體" w:hint="eastAsia"/>
          <w:szCs w:val="24"/>
        </w:rPr>
        <w:t>，不視為第四點之畢業門檻證照。</w:t>
      </w:r>
    </w:p>
    <w:p w:rsidR="00914F40" w:rsidRPr="003E52BC" w:rsidRDefault="00914F40" w:rsidP="003E52BC">
      <w:pPr>
        <w:numPr>
          <w:ilvl w:val="0"/>
          <w:numId w:val="16"/>
        </w:numPr>
        <w:tabs>
          <w:tab w:val="clear" w:pos="1140"/>
          <w:tab w:val="left" w:pos="240"/>
        </w:tabs>
        <w:adjustRightInd w:val="0"/>
        <w:snapToGrid w:val="0"/>
        <w:ind w:left="567" w:hanging="567"/>
        <w:jc w:val="both"/>
        <w:rPr>
          <w:rFonts w:eastAsia="標楷體"/>
          <w:b/>
          <w:sz w:val="28"/>
          <w:szCs w:val="28"/>
        </w:rPr>
      </w:pPr>
      <w:r w:rsidRPr="00B656D2">
        <w:rPr>
          <w:rFonts w:eastAsia="標楷體" w:hint="eastAsia"/>
          <w:b/>
          <w:sz w:val="28"/>
          <w:szCs w:val="28"/>
        </w:rPr>
        <w:t>實施</w:t>
      </w:r>
    </w:p>
    <w:p w:rsidR="00712A75" w:rsidRPr="00056708" w:rsidRDefault="00256140" w:rsidP="002C09A6">
      <w:pPr>
        <w:tabs>
          <w:tab w:val="left" w:pos="240"/>
        </w:tabs>
        <w:ind w:leftChars="236" w:left="566"/>
        <w:jc w:val="both"/>
        <w:rPr>
          <w:rFonts w:eastAsia="標楷體" w:hAnsi="標楷體"/>
          <w:szCs w:val="26"/>
        </w:rPr>
      </w:pPr>
      <w:r w:rsidRPr="00056708">
        <w:rPr>
          <w:rFonts w:eastAsia="標楷體" w:hAnsi="標楷體" w:hint="eastAsia"/>
          <w:szCs w:val="26"/>
        </w:rPr>
        <w:t>本</w:t>
      </w:r>
      <w:r w:rsidR="000A4D99" w:rsidRPr="00056708">
        <w:rPr>
          <w:rFonts w:eastAsia="標楷體" w:hAnsi="標楷體" w:hint="eastAsia"/>
          <w:szCs w:val="26"/>
        </w:rPr>
        <w:t>要點</w:t>
      </w:r>
      <w:r w:rsidRPr="00056708">
        <w:rPr>
          <w:rFonts w:eastAsia="標楷體" w:hAnsi="標楷體" w:hint="eastAsia"/>
          <w:szCs w:val="26"/>
        </w:rPr>
        <w:t>經</w:t>
      </w:r>
      <w:r w:rsidR="001E298E" w:rsidRPr="00056708">
        <w:rPr>
          <w:rFonts w:eastAsia="標楷體" w:hAnsi="標楷體" w:hint="eastAsia"/>
          <w:szCs w:val="26"/>
        </w:rPr>
        <w:t>系</w:t>
      </w:r>
      <w:proofErr w:type="gramStart"/>
      <w:r w:rsidRPr="00056708">
        <w:rPr>
          <w:rFonts w:eastAsia="標楷體" w:hAnsi="標楷體" w:hint="eastAsia"/>
          <w:szCs w:val="26"/>
        </w:rPr>
        <w:t>務</w:t>
      </w:r>
      <w:proofErr w:type="gramEnd"/>
      <w:r w:rsidRPr="00056708">
        <w:rPr>
          <w:rFonts w:eastAsia="標楷體" w:hAnsi="標楷體" w:hint="eastAsia"/>
          <w:szCs w:val="26"/>
        </w:rPr>
        <w:t>會議通過</w:t>
      </w:r>
      <w:r w:rsidR="00BE77C7" w:rsidRPr="00056708">
        <w:rPr>
          <w:rFonts w:eastAsia="標楷體" w:hAnsi="標楷體" w:hint="eastAsia"/>
          <w:szCs w:val="26"/>
        </w:rPr>
        <w:t>後</w:t>
      </w:r>
      <w:r w:rsidR="00496065" w:rsidRPr="00056708">
        <w:rPr>
          <w:rFonts w:eastAsia="標楷體" w:hAnsi="標楷體" w:hint="eastAsia"/>
          <w:szCs w:val="26"/>
        </w:rPr>
        <w:t>發</w:t>
      </w:r>
      <w:r w:rsidR="001514A9" w:rsidRPr="00056708">
        <w:rPr>
          <w:rFonts w:eastAsia="標楷體" w:hAnsi="標楷體" w:hint="eastAsia"/>
          <w:szCs w:val="26"/>
        </w:rPr>
        <w:t>布</w:t>
      </w:r>
      <w:r w:rsidR="00795B0F" w:rsidRPr="00056708">
        <w:rPr>
          <w:rFonts w:eastAsia="標楷體" w:hAnsi="標楷體" w:hint="eastAsia"/>
          <w:szCs w:val="26"/>
        </w:rPr>
        <w:t>實</w:t>
      </w:r>
      <w:r w:rsidRPr="00056708">
        <w:rPr>
          <w:rFonts w:eastAsia="標楷體" w:hAnsi="標楷體" w:hint="eastAsia"/>
          <w:szCs w:val="26"/>
        </w:rPr>
        <w:t>施，修正時亦同。</w:t>
      </w:r>
    </w:p>
    <w:p w:rsidR="00EF4060" w:rsidRPr="00B656D2" w:rsidRDefault="00712A75" w:rsidP="00283DC5">
      <w:pPr>
        <w:tabs>
          <w:tab w:val="left" w:pos="240"/>
        </w:tabs>
        <w:jc w:val="center"/>
        <w:rPr>
          <w:rFonts w:eastAsia="標楷體"/>
          <w:b/>
          <w:sz w:val="28"/>
          <w:szCs w:val="28"/>
        </w:rPr>
      </w:pPr>
      <w:r w:rsidRPr="00B656D2">
        <w:rPr>
          <w:rFonts w:eastAsia="標楷體" w:hAnsi="標楷體"/>
          <w:sz w:val="26"/>
          <w:szCs w:val="26"/>
        </w:rPr>
        <w:br w:type="page"/>
      </w:r>
      <w:r w:rsidR="0025686E" w:rsidRPr="00B656D2">
        <w:rPr>
          <w:rFonts w:eastAsia="標楷體" w:hAnsi="標楷體" w:hint="eastAsia"/>
          <w:b/>
          <w:sz w:val="28"/>
          <w:szCs w:val="28"/>
        </w:rPr>
        <w:lastRenderedPageBreak/>
        <w:t>附表</w:t>
      </w:r>
      <w:proofErr w:type="gramStart"/>
      <w:r w:rsidR="0025686E" w:rsidRPr="00B656D2">
        <w:rPr>
          <w:rFonts w:eastAsia="標楷體" w:hAnsi="標楷體" w:hint="eastAsia"/>
          <w:b/>
          <w:sz w:val="28"/>
          <w:szCs w:val="28"/>
        </w:rPr>
        <w:t>一</w:t>
      </w:r>
      <w:proofErr w:type="gramEnd"/>
      <w:r w:rsidR="0025686E" w:rsidRPr="00B656D2">
        <w:rPr>
          <w:rFonts w:eastAsia="標楷體" w:hAnsi="標楷體" w:hint="eastAsia"/>
          <w:b/>
          <w:sz w:val="28"/>
          <w:szCs w:val="28"/>
        </w:rPr>
        <w:t xml:space="preserve"> </w:t>
      </w:r>
      <w:r w:rsidR="00914F40" w:rsidRPr="00B656D2">
        <w:rPr>
          <w:rFonts w:eastAsia="標楷體" w:hAnsi="標楷體" w:hint="eastAsia"/>
          <w:b/>
          <w:sz w:val="28"/>
          <w:szCs w:val="28"/>
        </w:rPr>
        <w:t>財</w:t>
      </w:r>
      <w:r w:rsidR="008D797B" w:rsidRPr="00B656D2">
        <w:rPr>
          <w:rFonts w:eastAsia="標楷體" w:hAnsi="標楷體" w:hint="eastAsia"/>
          <w:b/>
          <w:sz w:val="28"/>
          <w:szCs w:val="28"/>
        </w:rPr>
        <w:t>務</w:t>
      </w:r>
      <w:r w:rsidR="00914F40" w:rsidRPr="00B656D2">
        <w:rPr>
          <w:rFonts w:eastAsia="標楷體" w:hAnsi="標楷體" w:hint="eastAsia"/>
          <w:b/>
          <w:sz w:val="28"/>
          <w:szCs w:val="28"/>
        </w:rPr>
        <w:t>金</w:t>
      </w:r>
      <w:r w:rsidR="008D797B" w:rsidRPr="00B656D2">
        <w:rPr>
          <w:rFonts w:eastAsia="標楷體" w:hAnsi="標楷體" w:hint="eastAsia"/>
          <w:b/>
          <w:sz w:val="28"/>
          <w:szCs w:val="28"/>
        </w:rPr>
        <w:t>融</w:t>
      </w:r>
      <w:r w:rsidR="00A76FBD" w:rsidRPr="00B656D2">
        <w:rPr>
          <w:rFonts w:eastAsia="標楷體" w:hint="eastAsia"/>
          <w:b/>
          <w:sz w:val="28"/>
          <w:szCs w:val="28"/>
        </w:rPr>
        <w:t>系</w:t>
      </w:r>
      <w:r w:rsidR="008513E0" w:rsidRPr="00B656D2">
        <w:rPr>
          <w:rFonts w:eastAsia="標楷體" w:hint="eastAsia"/>
          <w:b/>
          <w:sz w:val="28"/>
          <w:szCs w:val="28"/>
        </w:rPr>
        <w:t>公告</w:t>
      </w:r>
      <w:r w:rsidR="00A76FBD" w:rsidRPr="00B656D2">
        <w:rPr>
          <w:rFonts w:eastAsia="標楷體" w:hint="eastAsia"/>
          <w:b/>
          <w:sz w:val="28"/>
          <w:szCs w:val="28"/>
        </w:rPr>
        <w:t>之</w:t>
      </w:r>
      <w:r w:rsidR="002162D1" w:rsidRPr="00B656D2">
        <w:rPr>
          <w:rFonts w:eastAsia="標楷體" w:hint="eastAsia"/>
          <w:b/>
          <w:sz w:val="28"/>
          <w:szCs w:val="28"/>
        </w:rPr>
        <w:t>專業證照一覽表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686"/>
        <w:gridCol w:w="2371"/>
        <w:gridCol w:w="955"/>
        <w:gridCol w:w="1871"/>
        <w:gridCol w:w="2624"/>
      </w:tblGrid>
      <w:tr w:rsidR="00B8167B" w:rsidRPr="006008D2" w:rsidTr="00B8167B">
        <w:trPr>
          <w:cantSplit/>
          <w:trHeight w:val="580"/>
          <w:tblHeader/>
          <w:jc w:val="center"/>
        </w:trPr>
        <w:tc>
          <w:tcPr>
            <w:tcW w:w="686" w:type="dxa"/>
            <w:vAlign w:val="center"/>
          </w:tcPr>
          <w:p w:rsidR="00B8167B" w:rsidRPr="006008D2" w:rsidRDefault="00B8167B" w:rsidP="0050533C">
            <w:pPr>
              <w:widowControl/>
              <w:jc w:val="center"/>
              <w:rPr>
                <w:rFonts w:ascii="標楷體" w:eastAsia="標楷體" w:hAnsi="標楷體"/>
                <w:b/>
                <w:bCs/>
                <w:spacing w:val="-16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/>
                <w:bCs/>
                <w:spacing w:val="-16"/>
                <w:kern w:val="0"/>
                <w:sz w:val="22"/>
                <w:szCs w:val="22"/>
              </w:rPr>
              <w:t>類別</w:t>
            </w:r>
          </w:p>
        </w:tc>
        <w:tc>
          <w:tcPr>
            <w:tcW w:w="686" w:type="dxa"/>
            <w:vAlign w:val="center"/>
          </w:tcPr>
          <w:p w:rsidR="00B8167B" w:rsidRPr="006008D2" w:rsidRDefault="00B8167B" w:rsidP="0050533C">
            <w:pPr>
              <w:widowControl/>
              <w:jc w:val="center"/>
              <w:rPr>
                <w:rFonts w:ascii="標楷體" w:eastAsia="標楷體" w:hAnsi="標楷體"/>
                <w:b/>
                <w:bCs/>
                <w:spacing w:val="-16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/>
                <w:bCs/>
                <w:spacing w:val="-16"/>
                <w:kern w:val="0"/>
                <w:sz w:val="22"/>
                <w:szCs w:val="22"/>
              </w:rPr>
              <w:t>項次</w:t>
            </w:r>
          </w:p>
        </w:tc>
        <w:tc>
          <w:tcPr>
            <w:tcW w:w="2371" w:type="dxa"/>
            <w:vAlign w:val="center"/>
          </w:tcPr>
          <w:p w:rsidR="00B8167B" w:rsidRPr="006008D2" w:rsidRDefault="00B8167B" w:rsidP="0050533C">
            <w:pPr>
              <w:widowControl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名</w:t>
            </w:r>
            <w:r w:rsidRPr="006008D2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 xml:space="preserve">    </w:t>
            </w:r>
            <w:r w:rsidRPr="006008D2"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稱</w:t>
            </w:r>
          </w:p>
        </w:tc>
        <w:tc>
          <w:tcPr>
            <w:tcW w:w="955" w:type="dxa"/>
            <w:vAlign w:val="center"/>
          </w:tcPr>
          <w:p w:rsidR="00B8167B" w:rsidRPr="006008D2" w:rsidRDefault="00B8167B" w:rsidP="0050533C">
            <w:pPr>
              <w:widowControl/>
              <w:jc w:val="center"/>
              <w:rPr>
                <w:rFonts w:ascii="標楷體" w:eastAsia="標楷體" w:hAnsi="標楷體"/>
                <w:b/>
                <w:spacing w:val="-1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/>
                <w:spacing w:val="-10"/>
                <w:sz w:val="22"/>
                <w:szCs w:val="22"/>
              </w:rPr>
              <w:t>等級</w:t>
            </w:r>
          </w:p>
        </w:tc>
        <w:tc>
          <w:tcPr>
            <w:tcW w:w="1871" w:type="dxa"/>
            <w:vAlign w:val="center"/>
          </w:tcPr>
          <w:p w:rsidR="00B8167B" w:rsidRPr="006008D2" w:rsidRDefault="00B8167B" w:rsidP="0050533C">
            <w:pPr>
              <w:widowControl/>
              <w:jc w:val="center"/>
              <w:rPr>
                <w:rFonts w:ascii="標楷體" w:eastAsia="標楷體" w:hAnsi="標楷體"/>
                <w:b/>
                <w:bCs/>
                <w:spacing w:val="20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/>
                <w:spacing w:val="20"/>
                <w:sz w:val="22"/>
                <w:szCs w:val="22"/>
              </w:rPr>
              <w:t>主辦單位</w:t>
            </w:r>
          </w:p>
        </w:tc>
        <w:tc>
          <w:tcPr>
            <w:tcW w:w="2624" w:type="dxa"/>
            <w:vAlign w:val="center"/>
          </w:tcPr>
          <w:p w:rsidR="00B8167B" w:rsidRPr="006008D2" w:rsidRDefault="00B8167B" w:rsidP="0050533C">
            <w:pPr>
              <w:widowControl/>
              <w:jc w:val="center"/>
              <w:rPr>
                <w:rFonts w:ascii="標楷體" w:eastAsia="標楷體" w:hAnsi="標楷體"/>
                <w:b/>
                <w:bCs/>
                <w:spacing w:val="20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/>
                <w:bCs/>
                <w:spacing w:val="20"/>
                <w:kern w:val="0"/>
                <w:sz w:val="22"/>
                <w:szCs w:val="22"/>
              </w:rPr>
              <w:t>本系相關課程</w:t>
            </w:r>
          </w:p>
        </w:tc>
      </w:tr>
      <w:tr w:rsidR="00604B34" w:rsidRPr="006008D2" w:rsidTr="00B8167B">
        <w:trPr>
          <w:trHeight w:val="576"/>
          <w:jc w:val="center"/>
        </w:trPr>
        <w:tc>
          <w:tcPr>
            <w:tcW w:w="686" w:type="dxa"/>
            <w:vMerge w:val="restart"/>
            <w:textDirection w:val="tbRlV"/>
            <w:vAlign w:val="center"/>
          </w:tcPr>
          <w:p w:rsidR="00604B34" w:rsidRPr="006008D2" w:rsidRDefault="00604B34" w:rsidP="0050533C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金融</w:t>
            </w:r>
          </w:p>
        </w:tc>
        <w:tc>
          <w:tcPr>
            <w:tcW w:w="686" w:type="dxa"/>
            <w:vAlign w:val="center"/>
          </w:tcPr>
          <w:p w:rsidR="00604B34" w:rsidRPr="006008D2" w:rsidRDefault="00604B34" w:rsidP="005053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2371" w:type="dxa"/>
            <w:vAlign w:val="center"/>
          </w:tcPr>
          <w:p w:rsidR="00604B34" w:rsidRPr="006008D2" w:rsidRDefault="00604B34" w:rsidP="0050533C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銀行內部控制</w:t>
            </w: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與內部稽核</w:t>
            </w:r>
          </w:p>
        </w:tc>
        <w:tc>
          <w:tcPr>
            <w:tcW w:w="955" w:type="dxa"/>
            <w:vAlign w:val="center"/>
          </w:tcPr>
          <w:p w:rsidR="00604B34" w:rsidRPr="006008D2" w:rsidRDefault="00604B34" w:rsidP="005053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 w:val="restart"/>
            <w:vAlign w:val="center"/>
          </w:tcPr>
          <w:p w:rsidR="00604B34" w:rsidRPr="006008D2" w:rsidRDefault="00604B34" w:rsidP="0050533C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台灣金融研訓院</w:t>
            </w:r>
          </w:p>
        </w:tc>
        <w:tc>
          <w:tcPr>
            <w:tcW w:w="2624" w:type="dxa"/>
            <w:vAlign w:val="center"/>
          </w:tcPr>
          <w:p w:rsidR="00604B34" w:rsidRPr="006008D2" w:rsidRDefault="00604B34" w:rsidP="0050533C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銀行實務</w:t>
            </w:r>
          </w:p>
          <w:p w:rsidR="00604B34" w:rsidRPr="006008D2" w:rsidRDefault="00604B34" w:rsidP="0050533C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風險管理</w:t>
            </w:r>
          </w:p>
        </w:tc>
      </w:tr>
      <w:tr w:rsidR="00604B34" w:rsidRPr="006008D2" w:rsidTr="00895F0C">
        <w:trPr>
          <w:trHeight w:val="361"/>
          <w:jc w:val="center"/>
        </w:trPr>
        <w:tc>
          <w:tcPr>
            <w:tcW w:w="686" w:type="dxa"/>
            <w:vMerge/>
            <w:vAlign w:val="center"/>
          </w:tcPr>
          <w:p w:rsidR="00604B34" w:rsidRPr="006008D2" w:rsidRDefault="00604B34" w:rsidP="005053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604B34" w:rsidRPr="006008D2" w:rsidRDefault="00604B34" w:rsidP="005053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2371" w:type="dxa"/>
            <w:vAlign w:val="center"/>
          </w:tcPr>
          <w:p w:rsidR="00604B34" w:rsidRPr="006008D2" w:rsidRDefault="00604B34" w:rsidP="0050533C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信託業務人員</w:t>
            </w:r>
          </w:p>
        </w:tc>
        <w:tc>
          <w:tcPr>
            <w:tcW w:w="955" w:type="dxa"/>
            <w:vAlign w:val="center"/>
          </w:tcPr>
          <w:p w:rsidR="00604B34" w:rsidRPr="006008D2" w:rsidRDefault="00604B34" w:rsidP="0050533C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/>
            <w:vAlign w:val="center"/>
          </w:tcPr>
          <w:p w:rsidR="00604B34" w:rsidRPr="006008D2" w:rsidRDefault="00604B34" w:rsidP="0050533C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604B34" w:rsidRPr="006008D2" w:rsidRDefault="00604B34" w:rsidP="0050533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信託與管理</w:t>
            </w:r>
          </w:p>
        </w:tc>
      </w:tr>
      <w:tr w:rsidR="00604B34" w:rsidRPr="006008D2" w:rsidTr="00B8167B">
        <w:trPr>
          <w:trHeight w:val="576"/>
          <w:jc w:val="center"/>
        </w:trPr>
        <w:tc>
          <w:tcPr>
            <w:tcW w:w="686" w:type="dxa"/>
            <w:vMerge/>
            <w:vAlign w:val="center"/>
          </w:tcPr>
          <w:p w:rsidR="00604B34" w:rsidRPr="006008D2" w:rsidRDefault="00604B34" w:rsidP="005053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604B34" w:rsidRPr="006008D2" w:rsidRDefault="00604B34" w:rsidP="005053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2371" w:type="dxa"/>
            <w:vAlign w:val="center"/>
          </w:tcPr>
          <w:p w:rsidR="00604B34" w:rsidRPr="006008D2" w:rsidRDefault="00604B34" w:rsidP="0050533C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理財規劃人員</w:t>
            </w:r>
          </w:p>
        </w:tc>
        <w:tc>
          <w:tcPr>
            <w:tcW w:w="955" w:type="dxa"/>
            <w:vAlign w:val="center"/>
          </w:tcPr>
          <w:p w:rsidR="00604B34" w:rsidRPr="006008D2" w:rsidRDefault="00604B34" w:rsidP="0050533C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/>
            <w:vAlign w:val="center"/>
          </w:tcPr>
          <w:p w:rsidR="00604B34" w:rsidRPr="006008D2" w:rsidRDefault="00604B34" w:rsidP="0050533C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604B34" w:rsidRPr="006008D2" w:rsidRDefault="00604B34" w:rsidP="0050533C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金融市場</w:t>
            </w:r>
          </w:p>
          <w:p w:rsidR="00604B34" w:rsidRPr="006008D2" w:rsidRDefault="00604B34" w:rsidP="0050533C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投資學</w:t>
            </w:r>
          </w:p>
          <w:p w:rsidR="00604B34" w:rsidRPr="006008D2" w:rsidRDefault="00604B34" w:rsidP="0050533C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財務管理</w:t>
            </w:r>
          </w:p>
          <w:p w:rsidR="00604B34" w:rsidRPr="006008D2" w:rsidRDefault="00604B34" w:rsidP="0050533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稅務法規</w:t>
            </w:r>
          </w:p>
        </w:tc>
      </w:tr>
      <w:tr w:rsidR="00604B34" w:rsidRPr="006008D2" w:rsidTr="00B8167B">
        <w:trPr>
          <w:trHeight w:val="628"/>
          <w:jc w:val="center"/>
        </w:trPr>
        <w:tc>
          <w:tcPr>
            <w:tcW w:w="686" w:type="dxa"/>
            <w:vMerge/>
            <w:vAlign w:val="center"/>
          </w:tcPr>
          <w:p w:rsidR="00604B34" w:rsidRPr="006008D2" w:rsidRDefault="00604B34" w:rsidP="005053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604B34" w:rsidRPr="006008D2" w:rsidRDefault="00604B34" w:rsidP="005053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2371" w:type="dxa"/>
            <w:vAlign w:val="center"/>
          </w:tcPr>
          <w:p w:rsidR="00604B34" w:rsidRPr="006008D2" w:rsidRDefault="00604B34" w:rsidP="0050533C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初階外匯人員</w:t>
            </w:r>
          </w:p>
        </w:tc>
        <w:tc>
          <w:tcPr>
            <w:tcW w:w="955" w:type="dxa"/>
            <w:vAlign w:val="center"/>
          </w:tcPr>
          <w:p w:rsidR="00604B34" w:rsidRPr="006008D2" w:rsidRDefault="00604B34" w:rsidP="0050533C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/>
            <w:vAlign w:val="center"/>
          </w:tcPr>
          <w:p w:rsidR="00604B34" w:rsidRPr="006008D2" w:rsidRDefault="00604B34" w:rsidP="0050533C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604B34" w:rsidRPr="006008D2" w:rsidRDefault="00604B34" w:rsidP="0050533C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國際金融與匯兌</w:t>
            </w:r>
          </w:p>
          <w:p w:rsidR="00604B34" w:rsidRPr="006008D2" w:rsidRDefault="00604B34" w:rsidP="0050533C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國際財務管理</w:t>
            </w:r>
          </w:p>
        </w:tc>
      </w:tr>
      <w:tr w:rsidR="00604B34" w:rsidRPr="006008D2" w:rsidTr="00895F0C">
        <w:trPr>
          <w:trHeight w:val="335"/>
          <w:jc w:val="center"/>
        </w:trPr>
        <w:tc>
          <w:tcPr>
            <w:tcW w:w="686" w:type="dxa"/>
            <w:vMerge/>
            <w:vAlign w:val="center"/>
          </w:tcPr>
          <w:p w:rsidR="00604B34" w:rsidRPr="006008D2" w:rsidRDefault="00604B34" w:rsidP="005053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604B34" w:rsidRPr="006008D2" w:rsidRDefault="00604B34" w:rsidP="005053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2371" w:type="dxa"/>
            <w:vAlign w:val="center"/>
          </w:tcPr>
          <w:p w:rsidR="00604B34" w:rsidRPr="006008D2" w:rsidRDefault="00604B34" w:rsidP="0050533C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初階授信人員</w:t>
            </w:r>
          </w:p>
        </w:tc>
        <w:tc>
          <w:tcPr>
            <w:tcW w:w="955" w:type="dxa"/>
            <w:vAlign w:val="center"/>
          </w:tcPr>
          <w:p w:rsidR="00604B34" w:rsidRPr="006008D2" w:rsidRDefault="00604B34" w:rsidP="0050533C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/>
            <w:vAlign w:val="center"/>
          </w:tcPr>
          <w:p w:rsidR="00604B34" w:rsidRPr="006008D2" w:rsidRDefault="00604B34" w:rsidP="0050533C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624" w:type="dxa"/>
            <w:vMerge w:val="restart"/>
            <w:vAlign w:val="center"/>
          </w:tcPr>
          <w:p w:rsidR="00604B34" w:rsidRPr="006008D2" w:rsidRDefault="00604B34" w:rsidP="0050533C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銀行實務</w:t>
            </w:r>
          </w:p>
          <w:p w:rsidR="00604B34" w:rsidRPr="006008D2" w:rsidRDefault="00604B34" w:rsidP="0050533C">
            <w:pPr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風險管理</w:t>
            </w:r>
          </w:p>
        </w:tc>
      </w:tr>
      <w:tr w:rsidR="00604B34" w:rsidRPr="006008D2" w:rsidTr="00895F0C">
        <w:trPr>
          <w:trHeight w:val="269"/>
          <w:jc w:val="center"/>
        </w:trPr>
        <w:tc>
          <w:tcPr>
            <w:tcW w:w="686" w:type="dxa"/>
            <w:vMerge/>
            <w:vAlign w:val="center"/>
          </w:tcPr>
          <w:p w:rsidR="00604B34" w:rsidRPr="006008D2" w:rsidRDefault="00604B34" w:rsidP="005053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604B34" w:rsidRPr="006008D2" w:rsidRDefault="00604B34" w:rsidP="005053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2371" w:type="dxa"/>
            <w:vAlign w:val="center"/>
          </w:tcPr>
          <w:p w:rsidR="00604B34" w:rsidRPr="006008D2" w:rsidRDefault="00604B34" w:rsidP="0050533C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進階授信人員</w:t>
            </w:r>
          </w:p>
        </w:tc>
        <w:tc>
          <w:tcPr>
            <w:tcW w:w="955" w:type="dxa"/>
            <w:vAlign w:val="center"/>
          </w:tcPr>
          <w:p w:rsidR="00604B34" w:rsidRPr="006008D2" w:rsidRDefault="00604B34" w:rsidP="0050533C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/>
            <w:vAlign w:val="center"/>
          </w:tcPr>
          <w:p w:rsidR="00604B34" w:rsidRPr="006008D2" w:rsidRDefault="00604B34" w:rsidP="0050533C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</w:tcPr>
          <w:p w:rsidR="00604B34" w:rsidRPr="006008D2" w:rsidRDefault="00604B34" w:rsidP="0050533C">
            <w:pPr>
              <w:jc w:val="both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604B34" w:rsidRPr="006008D2" w:rsidTr="00895F0C">
        <w:trPr>
          <w:trHeight w:val="1096"/>
          <w:jc w:val="center"/>
        </w:trPr>
        <w:tc>
          <w:tcPr>
            <w:tcW w:w="686" w:type="dxa"/>
            <w:vMerge/>
            <w:vAlign w:val="center"/>
          </w:tcPr>
          <w:p w:rsidR="00604B34" w:rsidRPr="006008D2" w:rsidRDefault="00604B34" w:rsidP="00361DC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604B34" w:rsidRPr="006008D2" w:rsidRDefault="00604B34" w:rsidP="00361DC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7</w:t>
            </w:r>
          </w:p>
        </w:tc>
        <w:tc>
          <w:tcPr>
            <w:tcW w:w="2371" w:type="dxa"/>
            <w:vAlign w:val="center"/>
          </w:tcPr>
          <w:p w:rsidR="00604B34" w:rsidRPr="006008D2" w:rsidRDefault="00604B34" w:rsidP="00361DC2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金融人員風險管理專業能力</w:t>
            </w:r>
          </w:p>
        </w:tc>
        <w:tc>
          <w:tcPr>
            <w:tcW w:w="955" w:type="dxa"/>
            <w:vAlign w:val="center"/>
          </w:tcPr>
          <w:p w:rsidR="00604B34" w:rsidRPr="006008D2" w:rsidRDefault="00604B34" w:rsidP="00361DC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/>
            <w:vAlign w:val="center"/>
          </w:tcPr>
          <w:p w:rsidR="00604B34" w:rsidRPr="006008D2" w:rsidRDefault="00604B34" w:rsidP="00361DC2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604B34" w:rsidRPr="006008D2" w:rsidRDefault="00604B34" w:rsidP="00361DC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銀行實務</w:t>
            </w:r>
          </w:p>
          <w:p w:rsidR="00604B34" w:rsidRPr="006008D2" w:rsidRDefault="00604B34" w:rsidP="00361DC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投資學</w:t>
            </w:r>
          </w:p>
          <w:p w:rsidR="00604B34" w:rsidRPr="006008D2" w:rsidRDefault="00604B34" w:rsidP="00361DC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衍生性金融商品</w:t>
            </w:r>
          </w:p>
          <w:p w:rsidR="00604B34" w:rsidRPr="006008D2" w:rsidRDefault="00604B34" w:rsidP="00361DC2">
            <w:pPr>
              <w:jc w:val="both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風險管理</w:t>
            </w:r>
          </w:p>
        </w:tc>
      </w:tr>
      <w:tr w:rsidR="00604B34" w:rsidRPr="006008D2" w:rsidTr="00895F0C">
        <w:trPr>
          <w:trHeight w:val="1273"/>
          <w:jc w:val="center"/>
        </w:trPr>
        <w:tc>
          <w:tcPr>
            <w:tcW w:w="686" w:type="dxa"/>
            <w:vMerge/>
            <w:vAlign w:val="center"/>
          </w:tcPr>
          <w:p w:rsidR="00604B34" w:rsidRPr="006008D2" w:rsidRDefault="00604B34" w:rsidP="00361DC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604B34" w:rsidRPr="006008D2" w:rsidRDefault="00604B34" w:rsidP="00361DC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604B34" w:rsidRPr="006008D2" w:rsidRDefault="00604B34" w:rsidP="00361DC2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衍生性金融商品銷售人員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604B34" w:rsidRPr="006008D2" w:rsidRDefault="00604B34" w:rsidP="00361DC2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:rsidR="00604B34" w:rsidRPr="006008D2" w:rsidRDefault="00604B34" w:rsidP="00361DC2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:rsidR="00604B34" w:rsidRPr="006008D2" w:rsidRDefault="00604B34" w:rsidP="00361DC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銀行實務</w:t>
            </w:r>
          </w:p>
          <w:p w:rsidR="00604B34" w:rsidRPr="006008D2" w:rsidRDefault="00604B34" w:rsidP="00361DC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投資學</w:t>
            </w:r>
          </w:p>
          <w:p w:rsidR="00604B34" w:rsidRPr="006008D2" w:rsidRDefault="00604B34" w:rsidP="00361DC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衍生性金融商品</w:t>
            </w:r>
          </w:p>
          <w:p w:rsidR="00604B34" w:rsidRPr="006008D2" w:rsidRDefault="00604B34" w:rsidP="00361DC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風險管理</w:t>
            </w:r>
          </w:p>
        </w:tc>
      </w:tr>
      <w:tr w:rsidR="00604B34" w:rsidRPr="006008D2" w:rsidTr="00B8167B">
        <w:trPr>
          <w:trHeight w:val="686"/>
          <w:jc w:val="center"/>
        </w:trPr>
        <w:tc>
          <w:tcPr>
            <w:tcW w:w="686" w:type="dxa"/>
            <w:vMerge/>
            <w:vAlign w:val="center"/>
          </w:tcPr>
          <w:p w:rsidR="00604B34" w:rsidRPr="006008D2" w:rsidRDefault="00604B34" w:rsidP="00361DC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604B34" w:rsidRPr="006008D2" w:rsidRDefault="00604B34" w:rsidP="00361DC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604B34" w:rsidRPr="006008D2" w:rsidRDefault="00604B34" w:rsidP="00361DC2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財稅專業能力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604B34" w:rsidRPr="006008D2" w:rsidRDefault="00604B34" w:rsidP="00361DC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丙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604B34" w:rsidRPr="006008D2" w:rsidRDefault="00604B34" w:rsidP="00361DC2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中華財政學會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:rsidR="00604B34" w:rsidRPr="006008D2" w:rsidRDefault="00604B34" w:rsidP="00361DC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稅務會計</w:t>
            </w:r>
          </w:p>
          <w:p w:rsidR="00604B34" w:rsidRPr="006008D2" w:rsidRDefault="00604B34" w:rsidP="00361DC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租稅法規</w:t>
            </w:r>
          </w:p>
        </w:tc>
      </w:tr>
      <w:tr w:rsidR="00604B34" w:rsidRPr="006008D2" w:rsidTr="00895F0C">
        <w:trPr>
          <w:trHeight w:val="517"/>
          <w:jc w:val="center"/>
        </w:trPr>
        <w:tc>
          <w:tcPr>
            <w:tcW w:w="686" w:type="dxa"/>
            <w:vMerge/>
            <w:vAlign w:val="center"/>
          </w:tcPr>
          <w:p w:rsidR="00604B34" w:rsidRPr="006008D2" w:rsidRDefault="00604B34" w:rsidP="00361DC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604B34" w:rsidRPr="006008D2" w:rsidRDefault="00604B34" w:rsidP="00361DC2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10</w:t>
            </w:r>
          </w:p>
        </w:tc>
        <w:tc>
          <w:tcPr>
            <w:tcW w:w="2371" w:type="dxa"/>
            <w:vAlign w:val="center"/>
          </w:tcPr>
          <w:p w:rsidR="00604B34" w:rsidRPr="006008D2" w:rsidRDefault="00604B34" w:rsidP="00361DC2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記帳士</w:t>
            </w:r>
          </w:p>
        </w:tc>
        <w:tc>
          <w:tcPr>
            <w:tcW w:w="955" w:type="dxa"/>
            <w:vAlign w:val="center"/>
          </w:tcPr>
          <w:p w:rsidR="00604B34" w:rsidRPr="006008D2" w:rsidRDefault="00604B34" w:rsidP="00361DC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 w:val="restart"/>
            <w:vAlign w:val="center"/>
          </w:tcPr>
          <w:p w:rsidR="00604B34" w:rsidRPr="006008D2" w:rsidRDefault="00604B34" w:rsidP="00361DC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中華民國考選部</w:t>
            </w:r>
          </w:p>
        </w:tc>
        <w:tc>
          <w:tcPr>
            <w:tcW w:w="2624" w:type="dxa"/>
            <w:vAlign w:val="center"/>
          </w:tcPr>
          <w:p w:rsidR="00604B34" w:rsidRPr="006008D2" w:rsidRDefault="00604B34" w:rsidP="00361DC2">
            <w:pPr>
              <w:jc w:val="both"/>
              <w:rPr>
                <w:rFonts w:ascii="標楷體" w:eastAsia="標楷體" w:hAnsi="標楷體"/>
                <w:spacing w:val="15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pacing w:val="15"/>
                <w:sz w:val="22"/>
                <w:szCs w:val="22"/>
              </w:rPr>
              <w:t>會計學</w:t>
            </w:r>
          </w:p>
          <w:p w:rsidR="00604B34" w:rsidRPr="006008D2" w:rsidRDefault="00604B34" w:rsidP="00361DC2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租稅法規</w:t>
            </w:r>
          </w:p>
        </w:tc>
      </w:tr>
      <w:tr w:rsidR="00604B34" w:rsidRPr="006008D2" w:rsidTr="00895F0C">
        <w:trPr>
          <w:trHeight w:val="1220"/>
          <w:jc w:val="center"/>
        </w:trPr>
        <w:tc>
          <w:tcPr>
            <w:tcW w:w="686" w:type="dxa"/>
            <w:vMerge/>
            <w:textDirection w:val="tbRlV"/>
            <w:vAlign w:val="center"/>
          </w:tcPr>
          <w:p w:rsidR="00604B34" w:rsidRPr="006008D2" w:rsidRDefault="00604B34" w:rsidP="00361DC2">
            <w:pPr>
              <w:ind w:left="113" w:right="113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604B34" w:rsidRPr="006008D2" w:rsidRDefault="00604B34" w:rsidP="00361DC2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11</w:t>
            </w:r>
          </w:p>
        </w:tc>
        <w:tc>
          <w:tcPr>
            <w:tcW w:w="2371" w:type="dxa"/>
            <w:vAlign w:val="center"/>
          </w:tcPr>
          <w:p w:rsidR="00604B34" w:rsidRPr="006008D2" w:rsidRDefault="00604B34" w:rsidP="002D0481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會計師</w:t>
            </w:r>
          </w:p>
        </w:tc>
        <w:tc>
          <w:tcPr>
            <w:tcW w:w="955" w:type="dxa"/>
            <w:vAlign w:val="center"/>
          </w:tcPr>
          <w:p w:rsidR="00604B34" w:rsidRPr="006008D2" w:rsidRDefault="00604B34" w:rsidP="0017685F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甲</w:t>
            </w:r>
            <w:bookmarkStart w:id="0" w:name="_GoBack"/>
            <w:bookmarkEnd w:id="0"/>
          </w:p>
        </w:tc>
        <w:tc>
          <w:tcPr>
            <w:tcW w:w="1871" w:type="dxa"/>
            <w:vMerge/>
            <w:vAlign w:val="center"/>
          </w:tcPr>
          <w:p w:rsidR="00604B34" w:rsidRPr="006008D2" w:rsidRDefault="00604B34" w:rsidP="002D0481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604B34" w:rsidRPr="006008D2" w:rsidRDefault="00604B34" w:rsidP="00361DC2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會計學</w:t>
            </w:r>
          </w:p>
          <w:p w:rsidR="00604B34" w:rsidRPr="006008D2" w:rsidRDefault="00604B34" w:rsidP="00361DC2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管理會計</w:t>
            </w:r>
          </w:p>
          <w:p w:rsidR="00604B34" w:rsidRPr="006008D2" w:rsidRDefault="00604B34" w:rsidP="00361DC2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商事法</w:t>
            </w:r>
          </w:p>
          <w:p w:rsidR="00604B34" w:rsidRPr="006008D2" w:rsidRDefault="00604B34" w:rsidP="00361DC2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租稅法規</w:t>
            </w:r>
          </w:p>
        </w:tc>
      </w:tr>
      <w:tr w:rsidR="00604B34" w:rsidRPr="006008D2" w:rsidTr="00895F0C">
        <w:trPr>
          <w:trHeight w:val="2405"/>
          <w:jc w:val="center"/>
        </w:trPr>
        <w:tc>
          <w:tcPr>
            <w:tcW w:w="686" w:type="dxa"/>
            <w:vMerge/>
            <w:textDirection w:val="tbRlV"/>
            <w:vAlign w:val="center"/>
          </w:tcPr>
          <w:p w:rsidR="00604B34" w:rsidRPr="006008D2" w:rsidRDefault="00604B34" w:rsidP="002D0481">
            <w:pPr>
              <w:ind w:left="113" w:right="113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604B34" w:rsidRPr="006008D2" w:rsidRDefault="00604B34" w:rsidP="002D0481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71" w:type="dxa"/>
            <w:vAlign w:val="center"/>
          </w:tcPr>
          <w:p w:rsidR="00604B34" w:rsidRPr="006008D2" w:rsidRDefault="00604B34" w:rsidP="002D04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特許金融分析師</w:t>
            </w:r>
          </w:p>
          <w:p w:rsidR="00604B34" w:rsidRPr="006008D2" w:rsidRDefault="00604B34" w:rsidP="002D04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(C</w:t>
            </w:r>
            <w:r w:rsidRPr="006008D2">
              <w:rPr>
                <w:rFonts w:ascii="標楷體" w:eastAsia="標楷體" w:hAnsi="標楷體"/>
                <w:sz w:val="22"/>
                <w:szCs w:val="22"/>
              </w:rPr>
              <w:t>FA</w:t>
            </w: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955" w:type="dxa"/>
            <w:vAlign w:val="center"/>
          </w:tcPr>
          <w:p w:rsidR="00604B34" w:rsidRPr="006008D2" w:rsidRDefault="00604B34" w:rsidP="00604B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甲</w:t>
            </w:r>
          </w:p>
        </w:tc>
        <w:tc>
          <w:tcPr>
            <w:tcW w:w="1871" w:type="dxa"/>
            <w:vAlign w:val="center"/>
          </w:tcPr>
          <w:p w:rsidR="00604B34" w:rsidRPr="006008D2" w:rsidRDefault="00604B34" w:rsidP="002D04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CFA協會</w:t>
            </w:r>
          </w:p>
        </w:tc>
        <w:tc>
          <w:tcPr>
            <w:tcW w:w="2624" w:type="dxa"/>
          </w:tcPr>
          <w:p w:rsidR="00604B34" w:rsidRPr="006008D2" w:rsidRDefault="00604B34" w:rsidP="002D04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經濟學</w:t>
            </w:r>
          </w:p>
          <w:p w:rsidR="00604B34" w:rsidRPr="006008D2" w:rsidRDefault="00604B34" w:rsidP="002D0481">
            <w:pPr>
              <w:jc w:val="both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會計學</w:t>
            </w:r>
          </w:p>
          <w:p w:rsidR="00604B34" w:rsidRPr="006008D2" w:rsidRDefault="00604B34" w:rsidP="002D0481">
            <w:pPr>
              <w:jc w:val="both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財務管理</w:t>
            </w:r>
          </w:p>
          <w:p w:rsidR="00604B34" w:rsidRPr="006008D2" w:rsidRDefault="00604B34" w:rsidP="002D04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投資學</w:t>
            </w:r>
          </w:p>
          <w:p w:rsidR="00604B34" w:rsidRPr="006008D2" w:rsidRDefault="00604B34" w:rsidP="002D0481">
            <w:pPr>
              <w:jc w:val="both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貨幣銀行學</w:t>
            </w:r>
          </w:p>
          <w:p w:rsidR="00604B34" w:rsidRPr="006008D2" w:rsidRDefault="00604B34" w:rsidP="002D0481">
            <w:pPr>
              <w:jc w:val="both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財報分析</w:t>
            </w:r>
          </w:p>
          <w:p w:rsidR="00604B34" w:rsidRPr="006008D2" w:rsidRDefault="00604B34" w:rsidP="002D04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證券分析實務</w:t>
            </w:r>
          </w:p>
          <w:p w:rsidR="00604B34" w:rsidRPr="006008D2" w:rsidRDefault="00604B34" w:rsidP="002D048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衍生性金融商品</w:t>
            </w:r>
          </w:p>
        </w:tc>
      </w:tr>
      <w:tr w:rsidR="00FD2F80" w:rsidRPr="006008D2" w:rsidTr="00604B34">
        <w:trPr>
          <w:trHeight w:val="936"/>
          <w:jc w:val="center"/>
        </w:trPr>
        <w:tc>
          <w:tcPr>
            <w:tcW w:w="686" w:type="dxa"/>
            <w:vMerge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vMerge w:val="restart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2371" w:type="dxa"/>
            <w:vAlign w:val="center"/>
          </w:tcPr>
          <w:p w:rsidR="00B0716E" w:rsidRPr="004000A0" w:rsidRDefault="00FD2F80" w:rsidP="004000A0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000A0">
              <w:rPr>
                <w:rFonts w:ascii="標楷體" w:eastAsia="標楷體" w:hAnsi="標楷體"/>
                <w:b/>
                <w:sz w:val="22"/>
                <w:szCs w:val="22"/>
              </w:rPr>
              <w:t>金融管理師</w:t>
            </w:r>
          </w:p>
          <w:p w:rsidR="00FD2F80" w:rsidRPr="006008D2" w:rsidRDefault="00FD2F80" w:rsidP="004000A0">
            <w:pPr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4000A0">
              <w:rPr>
                <w:rFonts w:ascii="標楷體" w:eastAsia="標楷體" w:hAnsi="標楷體" w:hint="eastAsia"/>
                <w:b/>
                <w:sz w:val="22"/>
                <w:szCs w:val="22"/>
              </w:rPr>
              <w:t>（</w:t>
            </w:r>
            <w:r w:rsidRPr="004000A0">
              <w:rPr>
                <w:rFonts w:ascii="標楷體" w:eastAsia="標楷體" w:hAnsi="標楷體"/>
                <w:b/>
                <w:sz w:val="22"/>
                <w:szCs w:val="22"/>
              </w:rPr>
              <w:t>FMA</w:t>
            </w:r>
            <w:r w:rsidRPr="004000A0">
              <w:rPr>
                <w:rFonts w:ascii="標楷體" w:eastAsia="標楷體" w:hAnsi="標楷體" w:hint="eastAsia"/>
                <w:b/>
                <w:sz w:val="22"/>
                <w:szCs w:val="22"/>
              </w:rPr>
              <w:t>）</w:t>
            </w:r>
          </w:p>
        </w:tc>
        <w:tc>
          <w:tcPr>
            <w:tcW w:w="955" w:type="dxa"/>
            <w:vAlign w:val="center"/>
          </w:tcPr>
          <w:p w:rsidR="00FD2F80" w:rsidRPr="004000A0" w:rsidRDefault="0022247F" w:rsidP="00FD2F8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000A0">
              <w:rPr>
                <w:rFonts w:ascii="標楷體" w:eastAsia="標楷體" w:hAnsi="標楷體"/>
                <w:b/>
                <w:sz w:val="22"/>
                <w:szCs w:val="22"/>
              </w:rPr>
              <w:t>丙</w:t>
            </w:r>
          </w:p>
        </w:tc>
        <w:tc>
          <w:tcPr>
            <w:tcW w:w="1871" w:type="dxa"/>
            <w:vMerge w:val="restart"/>
            <w:vAlign w:val="center"/>
          </w:tcPr>
          <w:p w:rsidR="00554751" w:rsidRPr="00554751" w:rsidRDefault="004A0F83" w:rsidP="004000A0">
            <w:pPr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hyperlink r:id="rId8" w:tgtFrame="_blank" w:history="1">
              <w:r w:rsidR="00554751" w:rsidRPr="004000A0">
                <w:rPr>
                  <w:rFonts w:ascii="標楷體" w:eastAsia="標楷體" w:hAnsi="標楷體"/>
                  <w:b/>
                  <w:sz w:val="22"/>
                  <w:szCs w:val="22"/>
                </w:rPr>
                <w:t>AFMA高級金融管理師委員會</w:t>
              </w:r>
            </w:hyperlink>
          </w:p>
        </w:tc>
        <w:tc>
          <w:tcPr>
            <w:tcW w:w="2624" w:type="dxa"/>
            <w:vMerge w:val="restart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經濟學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統計學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會計學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財務管理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投資學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>貨幣銀行學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  <w:t>財報分析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證券分析實務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衍生性金融商品</w:t>
            </w:r>
          </w:p>
        </w:tc>
      </w:tr>
      <w:tr w:rsidR="00FD2F80" w:rsidRPr="006008D2" w:rsidTr="00604B34">
        <w:trPr>
          <w:trHeight w:val="936"/>
          <w:jc w:val="center"/>
        </w:trPr>
        <w:tc>
          <w:tcPr>
            <w:tcW w:w="686" w:type="dxa"/>
            <w:vMerge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FD2F80" w:rsidRPr="006008D2" w:rsidRDefault="00FD2F80" w:rsidP="0022247F">
            <w:pPr>
              <w:rPr>
                <w:rFonts w:ascii="標楷體" w:eastAsia="標楷體" w:hAnsi="標楷體"/>
                <w:color w:val="FF0000"/>
                <w:sz w:val="22"/>
                <w:szCs w:val="22"/>
                <w:u w:val="single"/>
              </w:rPr>
            </w:pPr>
            <w:r w:rsidRPr="00851786">
              <w:rPr>
                <w:rFonts w:ascii="標楷體" w:eastAsia="標楷體" w:hAnsi="標楷體"/>
                <w:sz w:val="22"/>
                <w:szCs w:val="22"/>
              </w:rPr>
              <w:t>高級金融管理師</w:t>
            </w:r>
            <w:r w:rsidRPr="004000A0">
              <w:rPr>
                <w:rFonts w:ascii="標楷體" w:eastAsia="標楷體" w:hAnsi="標楷體" w:hint="eastAsia"/>
                <w:b/>
                <w:sz w:val="22"/>
                <w:szCs w:val="22"/>
              </w:rPr>
              <w:t>（</w:t>
            </w:r>
            <w:r w:rsidRPr="004000A0">
              <w:rPr>
                <w:rFonts w:ascii="標楷體" w:eastAsia="標楷體" w:hAnsi="標楷體"/>
                <w:b/>
                <w:sz w:val="22"/>
                <w:szCs w:val="22"/>
              </w:rPr>
              <w:t>FMA+</w:t>
            </w:r>
            <w:r w:rsidRPr="004000A0">
              <w:rPr>
                <w:rFonts w:ascii="標楷體" w:eastAsia="標楷體" w:hAnsi="標楷體" w:hint="eastAsia"/>
                <w:b/>
                <w:sz w:val="22"/>
                <w:szCs w:val="22"/>
              </w:rPr>
              <w:t>）</w:t>
            </w:r>
          </w:p>
        </w:tc>
        <w:tc>
          <w:tcPr>
            <w:tcW w:w="955" w:type="dxa"/>
            <w:vAlign w:val="center"/>
          </w:tcPr>
          <w:p w:rsidR="00FD2F80" w:rsidRPr="006008D2" w:rsidRDefault="0022247F" w:rsidP="004000A0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  <w:u w:val="single"/>
              </w:rPr>
            </w:pPr>
            <w:r w:rsidRPr="004000A0">
              <w:rPr>
                <w:rFonts w:ascii="標楷體" w:eastAsia="標楷體" w:hAnsi="標楷體"/>
                <w:b/>
                <w:sz w:val="22"/>
                <w:szCs w:val="22"/>
              </w:rPr>
              <w:t>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Merge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D2F80" w:rsidRPr="006008D2" w:rsidTr="00604B34">
        <w:trPr>
          <w:trHeight w:val="936"/>
          <w:jc w:val="center"/>
        </w:trPr>
        <w:tc>
          <w:tcPr>
            <w:tcW w:w="686" w:type="dxa"/>
            <w:vMerge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B36130" w:rsidRPr="004000A0" w:rsidRDefault="00FD2F80" w:rsidP="00851786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000A0">
              <w:rPr>
                <w:rFonts w:ascii="標楷體" w:eastAsia="標楷體" w:hAnsi="標楷體"/>
                <w:b/>
                <w:sz w:val="22"/>
                <w:szCs w:val="22"/>
              </w:rPr>
              <w:t>特級</w:t>
            </w:r>
            <w:r w:rsidRPr="004000A0">
              <w:rPr>
                <w:rFonts w:ascii="標楷體" w:eastAsia="標楷體" w:hAnsi="標楷體" w:hint="eastAsia"/>
                <w:b/>
                <w:sz w:val="22"/>
                <w:szCs w:val="22"/>
              </w:rPr>
              <w:t>金融管理師</w:t>
            </w:r>
          </w:p>
          <w:p w:rsidR="00FD2F80" w:rsidRPr="004000A0" w:rsidRDefault="00BD50C1" w:rsidP="00EB2A1C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000A0">
              <w:rPr>
                <w:rFonts w:ascii="標楷體" w:eastAsia="標楷體" w:hAnsi="標楷體" w:hint="eastAsia"/>
                <w:b/>
                <w:sz w:val="22"/>
                <w:szCs w:val="22"/>
              </w:rPr>
              <w:t>（C</w:t>
            </w:r>
            <w:r w:rsidRPr="004000A0">
              <w:rPr>
                <w:rFonts w:ascii="標楷體" w:eastAsia="標楷體" w:hAnsi="標楷體"/>
                <w:b/>
                <w:sz w:val="22"/>
                <w:szCs w:val="22"/>
              </w:rPr>
              <w:t>FMA</w:t>
            </w:r>
            <w:r w:rsidRPr="004000A0">
              <w:rPr>
                <w:rFonts w:ascii="標楷體" w:eastAsia="標楷體" w:hAnsi="標楷體" w:hint="eastAsia"/>
                <w:b/>
                <w:sz w:val="22"/>
                <w:szCs w:val="22"/>
              </w:rPr>
              <w:t>）</w:t>
            </w:r>
          </w:p>
        </w:tc>
        <w:tc>
          <w:tcPr>
            <w:tcW w:w="955" w:type="dxa"/>
            <w:vAlign w:val="center"/>
          </w:tcPr>
          <w:p w:rsidR="00FD2F80" w:rsidRPr="006008D2" w:rsidRDefault="0022247F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00A0">
              <w:rPr>
                <w:rFonts w:ascii="標楷體" w:eastAsia="標楷體" w:hAnsi="標楷體" w:hint="eastAsia"/>
                <w:b/>
                <w:sz w:val="22"/>
                <w:szCs w:val="22"/>
              </w:rPr>
              <w:t>甲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Merge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D2F80" w:rsidRPr="006008D2" w:rsidTr="00895F0C">
        <w:trPr>
          <w:trHeight w:val="1853"/>
          <w:jc w:val="center"/>
        </w:trPr>
        <w:tc>
          <w:tcPr>
            <w:tcW w:w="686" w:type="dxa"/>
            <w:vMerge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財金風險管理分析師(F</w:t>
            </w:r>
            <w:r w:rsidRPr="006008D2">
              <w:rPr>
                <w:rFonts w:ascii="標楷體" w:eastAsia="標楷體" w:hAnsi="標楷體"/>
                <w:sz w:val="22"/>
                <w:szCs w:val="22"/>
              </w:rPr>
              <w:t>RM</w:t>
            </w: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甲</w:t>
            </w:r>
          </w:p>
        </w:tc>
        <w:tc>
          <w:tcPr>
            <w:tcW w:w="1871" w:type="dxa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F</w:t>
            </w:r>
            <w:r w:rsidRPr="006008D2">
              <w:rPr>
                <w:rFonts w:ascii="標楷體" w:eastAsia="標楷體" w:hAnsi="標楷體"/>
                <w:sz w:val="22"/>
                <w:szCs w:val="22"/>
              </w:rPr>
              <w:t>RM</w:t>
            </w: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協會</w:t>
            </w:r>
          </w:p>
        </w:tc>
        <w:tc>
          <w:tcPr>
            <w:tcW w:w="2624" w:type="dxa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統計學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衍生性金融商品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不動產估價實務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財務風險管理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財務預測與分析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資產證券化</w:t>
            </w:r>
          </w:p>
        </w:tc>
      </w:tr>
      <w:tr w:rsidR="00FD2F80" w:rsidRPr="006008D2" w:rsidTr="00895F0C">
        <w:trPr>
          <w:trHeight w:val="525"/>
          <w:jc w:val="center"/>
        </w:trPr>
        <w:tc>
          <w:tcPr>
            <w:tcW w:w="686" w:type="dxa"/>
            <w:vMerge w:val="restart"/>
            <w:shd w:val="clear" w:color="auto" w:fill="auto"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保險</w:t>
            </w: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人身保險業務員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 w:val="restart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中華民國人壽保險商業同業公會</w:t>
            </w:r>
          </w:p>
        </w:tc>
        <w:tc>
          <w:tcPr>
            <w:tcW w:w="2624" w:type="dxa"/>
            <w:vMerge w:val="restart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保險學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人身保險</w:t>
            </w:r>
          </w:p>
        </w:tc>
      </w:tr>
      <w:tr w:rsidR="00FD2F80" w:rsidRPr="006008D2" w:rsidTr="00895F0C">
        <w:trPr>
          <w:trHeight w:val="547"/>
          <w:jc w:val="center"/>
        </w:trPr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中級人身保險業務員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D2F80" w:rsidRPr="006008D2" w:rsidTr="00B8167B">
        <w:trPr>
          <w:trHeight w:val="768"/>
          <w:jc w:val="center"/>
        </w:trPr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3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sz w:val="22"/>
                <w:szCs w:val="22"/>
              </w:rPr>
              <w:t>財產保險</w:t>
            </w: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業務員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丙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中華民國產物保險商業同業公會</w:t>
            </w: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保險學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sz w:val="22"/>
                <w:szCs w:val="22"/>
              </w:rPr>
              <w:t>財產保險</w:t>
            </w:r>
          </w:p>
        </w:tc>
      </w:tr>
      <w:tr w:rsidR="00FD2F80" w:rsidRPr="006008D2" w:rsidTr="00B8167B">
        <w:trPr>
          <w:trHeight w:val="768"/>
          <w:jc w:val="center"/>
        </w:trPr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4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投資型保險業務員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保險事業發展中心</w:t>
            </w: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widowControl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保險學</w:t>
            </w:r>
          </w:p>
          <w:p w:rsidR="00FD2F80" w:rsidRPr="006008D2" w:rsidRDefault="00FD2F80" w:rsidP="00FD2F80">
            <w:pPr>
              <w:widowControl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投資</w:t>
            </w: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投資組合管理</w:t>
            </w:r>
          </w:p>
        </w:tc>
      </w:tr>
      <w:tr w:rsidR="00FD2F80" w:rsidRPr="006008D2" w:rsidTr="00C73654">
        <w:trPr>
          <w:trHeight w:val="478"/>
          <w:jc w:val="center"/>
        </w:trPr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5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人壽保險管理人員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 w:val="restart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中華民國人壽保險管理學會</w:t>
            </w:r>
          </w:p>
        </w:tc>
        <w:tc>
          <w:tcPr>
            <w:tcW w:w="2624" w:type="dxa"/>
            <w:vMerge w:val="restart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保險學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人身保險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保險實務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金融法規</w:t>
            </w:r>
          </w:p>
        </w:tc>
      </w:tr>
      <w:tr w:rsidR="00FD2F80" w:rsidRPr="006008D2" w:rsidTr="00C73654">
        <w:trPr>
          <w:trHeight w:val="557"/>
          <w:jc w:val="center"/>
        </w:trPr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人壽保險核保人員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D2F80" w:rsidRPr="006008D2" w:rsidTr="00C73654">
        <w:trPr>
          <w:trHeight w:val="551"/>
          <w:jc w:val="center"/>
        </w:trPr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7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人壽保險理賠人員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D2F80" w:rsidRPr="006008D2" w:rsidTr="00B8167B">
        <w:trPr>
          <w:trHeight w:val="732"/>
          <w:jc w:val="center"/>
        </w:trPr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8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sz w:val="22"/>
                <w:szCs w:val="22"/>
              </w:rPr>
              <w:t>財產</w:t>
            </w: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保險核保人員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 w:val="restart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中華民國產物保險核保學會</w:t>
            </w:r>
          </w:p>
        </w:tc>
        <w:tc>
          <w:tcPr>
            <w:tcW w:w="2624" w:type="dxa"/>
            <w:vMerge w:val="restart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保險學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sz w:val="22"/>
                <w:szCs w:val="22"/>
              </w:rPr>
              <w:t>財產保險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保險實務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金融法規</w:t>
            </w:r>
          </w:p>
        </w:tc>
      </w:tr>
      <w:tr w:rsidR="00FD2F80" w:rsidRPr="006008D2" w:rsidTr="00B8167B">
        <w:trPr>
          <w:trHeight w:val="410"/>
          <w:jc w:val="center"/>
        </w:trPr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9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sz w:val="22"/>
                <w:szCs w:val="22"/>
              </w:rPr>
              <w:t>財產</w:t>
            </w: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保險理賠人員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D2F80" w:rsidRPr="006008D2" w:rsidTr="006008D2">
        <w:trPr>
          <w:trHeight w:val="798"/>
          <w:jc w:val="center"/>
        </w:trPr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10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人身保險代理人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 w:val="restart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中華民國考選部</w:t>
            </w:r>
          </w:p>
        </w:tc>
        <w:tc>
          <w:tcPr>
            <w:tcW w:w="2624" w:type="dxa"/>
            <w:vMerge w:val="restart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保險學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人身保險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保險實務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金融行銷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金融法規</w:t>
            </w:r>
          </w:p>
        </w:tc>
      </w:tr>
      <w:tr w:rsidR="00FD2F80" w:rsidRPr="006008D2" w:rsidTr="006008D2">
        <w:trPr>
          <w:trHeight w:val="710"/>
          <w:jc w:val="center"/>
        </w:trPr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11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人身保險經紀人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D2F80" w:rsidRPr="006008D2" w:rsidTr="00B8167B">
        <w:trPr>
          <w:trHeight w:val="878"/>
          <w:jc w:val="center"/>
        </w:trPr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12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sz w:val="22"/>
                <w:szCs w:val="22"/>
              </w:rPr>
              <w:t>財產</w:t>
            </w: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保險代理人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Merge w:val="restart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保險學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財產保險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保險實務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金融行銷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金融法規</w:t>
            </w:r>
          </w:p>
        </w:tc>
      </w:tr>
      <w:tr w:rsidR="00FD2F80" w:rsidRPr="006008D2" w:rsidTr="00B8167B">
        <w:trPr>
          <w:trHeight w:val="576"/>
          <w:jc w:val="center"/>
        </w:trPr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13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sz w:val="22"/>
                <w:szCs w:val="22"/>
              </w:rPr>
              <w:t>財產</w:t>
            </w: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保險經紀人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D2F80" w:rsidRPr="006008D2" w:rsidTr="00B8167B">
        <w:trPr>
          <w:trHeight w:val="768"/>
          <w:jc w:val="center"/>
        </w:trPr>
        <w:tc>
          <w:tcPr>
            <w:tcW w:w="686" w:type="dxa"/>
            <w:vMerge/>
            <w:shd w:val="clear" w:color="auto" w:fill="auto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14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個人風險管理師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 w:val="restart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中華民國風險管理學會</w:t>
            </w: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民法概要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保險學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風險管理</w:t>
            </w:r>
          </w:p>
        </w:tc>
      </w:tr>
      <w:tr w:rsidR="00FD2F80" w:rsidRPr="006008D2" w:rsidTr="006008D2">
        <w:trPr>
          <w:trHeight w:val="679"/>
          <w:jc w:val="center"/>
        </w:trPr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15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企業風險管理師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甲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民法概要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商事法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保險學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財務管理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風險管理</w:t>
            </w:r>
          </w:p>
        </w:tc>
      </w:tr>
      <w:tr w:rsidR="00FD2F80" w:rsidRPr="006008D2" w:rsidTr="006008D2">
        <w:trPr>
          <w:trHeight w:val="1552"/>
          <w:jc w:val="center"/>
        </w:trPr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16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保險精算師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甲</w:t>
            </w:r>
          </w:p>
        </w:tc>
        <w:tc>
          <w:tcPr>
            <w:tcW w:w="18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中華民國風險管理學會</w:t>
            </w: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微積分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統計</w:t>
            </w:r>
            <w:r w:rsidRPr="006008D2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保險學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保險實務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金融法規</w:t>
            </w:r>
          </w:p>
        </w:tc>
      </w:tr>
      <w:tr w:rsidR="00FD2F80" w:rsidRPr="006008D2" w:rsidTr="006008D2">
        <w:trPr>
          <w:trHeight w:val="560"/>
          <w:jc w:val="center"/>
        </w:trPr>
        <w:tc>
          <w:tcPr>
            <w:tcW w:w="686" w:type="dxa"/>
            <w:vMerge w:val="restart"/>
            <w:shd w:val="clear" w:color="auto" w:fill="auto"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lastRenderedPageBreak/>
              <w:t>證券暨期貨</w:t>
            </w: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證券商</w:t>
            </w: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業務</w:t>
            </w: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 w:val="restart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中華民國證券暨期貨市場發展基金會</w:t>
            </w:r>
          </w:p>
        </w:tc>
        <w:tc>
          <w:tcPr>
            <w:tcW w:w="2624" w:type="dxa"/>
            <w:vMerge w:val="restart"/>
            <w:shd w:val="clear" w:color="auto" w:fill="auto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金融法規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金融市場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財務管理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投資學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證券分析實務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財務報表分析</w:t>
            </w:r>
          </w:p>
        </w:tc>
      </w:tr>
      <w:tr w:rsidR="00FD2F80" w:rsidRPr="006008D2" w:rsidTr="006008D2">
        <w:trPr>
          <w:trHeight w:val="548"/>
          <w:jc w:val="center"/>
        </w:trPr>
        <w:tc>
          <w:tcPr>
            <w:tcW w:w="686" w:type="dxa"/>
            <w:vMerge/>
            <w:shd w:val="clear" w:color="auto" w:fill="auto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證券商高級業務員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D2F80" w:rsidRPr="006008D2" w:rsidTr="006008D2">
        <w:trPr>
          <w:trHeight w:val="698"/>
          <w:jc w:val="center"/>
        </w:trPr>
        <w:tc>
          <w:tcPr>
            <w:tcW w:w="686" w:type="dxa"/>
            <w:vMerge/>
            <w:shd w:val="clear" w:color="auto" w:fill="auto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投信投顧業務員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Merge/>
            <w:shd w:val="clear" w:color="auto" w:fill="auto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</w:p>
        </w:tc>
      </w:tr>
      <w:tr w:rsidR="00FD2F80" w:rsidRPr="006008D2" w:rsidTr="00B8167B">
        <w:trPr>
          <w:trHeight w:val="653"/>
          <w:jc w:val="center"/>
        </w:trPr>
        <w:tc>
          <w:tcPr>
            <w:tcW w:w="686" w:type="dxa"/>
            <w:vMerge/>
            <w:shd w:val="clear" w:color="auto" w:fill="auto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證券投資分析人員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甲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金融法規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金融市場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財務管理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投資學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總體經濟學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證券分析實務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財務報表分析</w:t>
            </w:r>
          </w:p>
        </w:tc>
      </w:tr>
      <w:tr w:rsidR="00FD2F80" w:rsidRPr="006008D2" w:rsidTr="00B8167B">
        <w:trPr>
          <w:trHeight w:val="1336"/>
          <w:jc w:val="center"/>
        </w:trPr>
        <w:tc>
          <w:tcPr>
            <w:tcW w:w="686" w:type="dxa"/>
            <w:vMerge/>
            <w:shd w:val="clear" w:color="auto" w:fill="auto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期貨商業務員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金融法規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衍生性金融商品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期貨與選擇權</w:t>
            </w:r>
          </w:p>
        </w:tc>
      </w:tr>
      <w:tr w:rsidR="00FD2F80" w:rsidRPr="006008D2" w:rsidTr="00B8167B">
        <w:trPr>
          <w:trHeight w:val="840"/>
          <w:jc w:val="center"/>
        </w:trPr>
        <w:tc>
          <w:tcPr>
            <w:tcW w:w="686" w:type="dxa"/>
            <w:vMerge/>
            <w:shd w:val="clear" w:color="auto" w:fill="auto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期貨交易分析人員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金融法規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金融市場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總體經濟學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衍生性金融商品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風險管理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期貨與選擇權</w:t>
            </w:r>
          </w:p>
        </w:tc>
      </w:tr>
      <w:tr w:rsidR="00FD2F80" w:rsidRPr="006008D2" w:rsidTr="00B8167B">
        <w:trPr>
          <w:trHeight w:val="840"/>
          <w:jc w:val="center"/>
        </w:trPr>
        <w:tc>
          <w:tcPr>
            <w:tcW w:w="686" w:type="dxa"/>
            <w:vMerge/>
            <w:shd w:val="clear" w:color="auto" w:fill="auto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債券人員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經濟學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金融法規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固定收益證券</w:t>
            </w:r>
          </w:p>
        </w:tc>
      </w:tr>
      <w:tr w:rsidR="00FD2F80" w:rsidRPr="006008D2" w:rsidTr="00476500">
        <w:trPr>
          <w:trHeight w:val="689"/>
          <w:jc w:val="center"/>
        </w:trPr>
        <w:tc>
          <w:tcPr>
            <w:tcW w:w="686" w:type="dxa"/>
            <w:vMerge/>
            <w:shd w:val="clear" w:color="auto" w:fill="auto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股</w:t>
            </w:r>
            <w:proofErr w:type="gramStart"/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務</w:t>
            </w:r>
            <w:proofErr w:type="gramEnd"/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人員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金融法規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固定收益證券</w:t>
            </w:r>
          </w:p>
        </w:tc>
      </w:tr>
      <w:tr w:rsidR="00FD2F80" w:rsidRPr="006008D2" w:rsidTr="00476500">
        <w:trPr>
          <w:trHeight w:val="401"/>
          <w:jc w:val="center"/>
        </w:trPr>
        <w:tc>
          <w:tcPr>
            <w:tcW w:w="686" w:type="dxa"/>
            <w:vMerge/>
            <w:shd w:val="clear" w:color="auto" w:fill="auto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企業內部控制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風險管理</w:t>
            </w:r>
          </w:p>
        </w:tc>
      </w:tr>
      <w:tr w:rsidR="00FD2F80" w:rsidRPr="006008D2" w:rsidTr="00476500">
        <w:trPr>
          <w:trHeight w:val="421"/>
          <w:jc w:val="center"/>
        </w:trPr>
        <w:tc>
          <w:tcPr>
            <w:tcW w:w="686" w:type="dxa"/>
            <w:vMerge/>
            <w:shd w:val="clear" w:color="auto" w:fill="auto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資產證券化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資產證券化</w:t>
            </w:r>
          </w:p>
        </w:tc>
      </w:tr>
      <w:tr w:rsidR="00FD2F80" w:rsidRPr="006008D2" w:rsidTr="00476500">
        <w:trPr>
          <w:trHeight w:val="981"/>
          <w:jc w:val="center"/>
        </w:trPr>
        <w:tc>
          <w:tcPr>
            <w:tcW w:w="686" w:type="dxa"/>
            <w:vMerge/>
            <w:shd w:val="clear" w:color="auto" w:fill="auto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11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票券商業務人員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金融法規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金融市場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投資學</w:t>
            </w:r>
          </w:p>
        </w:tc>
      </w:tr>
      <w:tr w:rsidR="00FD2F80" w:rsidRPr="006008D2" w:rsidTr="006008D2">
        <w:trPr>
          <w:trHeight w:val="1105"/>
          <w:jc w:val="center"/>
        </w:trPr>
        <w:tc>
          <w:tcPr>
            <w:tcW w:w="686" w:type="dxa"/>
            <w:vMerge/>
            <w:shd w:val="clear" w:color="auto" w:fill="auto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XS策略雷達初級程式人員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 w:val="restart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嘉實資訊股份有限公司</w:t>
            </w: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衍生性金融商品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財金資訊系統開發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金融交易實務</w:t>
            </w:r>
          </w:p>
        </w:tc>
      </w:tr>
      <w:tr w:rsidR="00FD2F80" w:rsidRPr="006008D2" w:rsidTr="006008D2">
        <w:trPr>
          <w:trHeight w:val="1120"/>
          <w:jc w:val="center"/>
        </w:trPr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XS策略雷達高級程式人員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衍生性金融商品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財金資訊系統開發</w:t>
            </w:r>
          </w:p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金融交易實務</w:t>
            </w:r>
          </w:p>
        </w:tc>
      </w:tr>
      <w:tr w:rsidR="00FD2F80" w:rsidRPr="006008D2" w:rsidTr="00B8167B">
        <w:trPr>
          <w:trHeight w:val="808"/>
          <w:jc w:val="center"/>
        </w:trPr>
        <w:tc>
          <w:tcPr>
            <w:tcW w:w="686" w:type="dxa"/>
            <w:vMerge w:val="restart"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不動產</w:t>
            </w: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不動產</w:t>
            </w: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經紀</w:t>
            </w:r>
            <w:r w:rsidRPr="006008D2">
              <w:rPr>
                <w:rFonts w:ascii="標楷體" w:eastAsia="標楷體" w:hAnsi="標楷體"/>
                <w:sz w:val="22"/>
                <w:szCs w:val="22"/>
              </w:rPr>
              <w:t>營業員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丙</w:t>
            </w:r>
          </w:p>
        </w:tc>
        <w:tc>
          <w:tcPr>
            <w:tcW w:w="1871" w:type="dxa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內政部認可之機關團體</w:t>
            </w: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民法概要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租稅法規</w:t>
            </w:r>
          </w:p>
        </w:tc>
      </w:tr>
      <w:tr w:rsidR="00FD2F80" w:rsidRPr="006008D2" w:rsidTr="00B8167B">
        <w:trPr>
          <w:trHeight w:val="808"/>
          <w:jc w:val="center"/>
        </w:trPr>
        <w:tc>
          <w:tcPr>
            <w:tcW w:w="686" w:type="dxa"/>
            <w:vMerge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地政士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 w:val="restart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內政部認可之機關團體</w:t>
            </w: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pacing w:val="15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pacing w:val="15"/>
                <w:sz w:val="22"/>
                <w:szCs w:val="22"/>
              </w:rPr>
              <w:t>民法概要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pacing w:val="15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pacing w:val="15"/>
                <w:sz w:val="22"/>
                <w:szCs w:val="22"/>
              </w:rPr>
              <w:t>土地法及</w:t>
            </w:r>
            <w:r w:rsidRPr="006008D2">
              <w:rPr>
                <w:rFonts w:ascii="標楷體" w:eastAsia="標楷體" w:hAnsi="標楷體"/>
                <w:spacing w:val="15"/>
                <w:sz w:val="22"/>
                <w:szCs w:val="22"/>
              </w:rPr>
              <w:t>稅</w:t>
            </w:r>
            <w:r w:rsidRPr="006008D2">
              <w:rPr>
                <w:rFonts w:ascii="標楷體" w:eastAsia="標楷體" w:hAnsi="標楷體" w:hint="eastAsia"/>
                <w:spacing w:val="15"/>
                <w:sz w:val="22"/>
                <w:szCs w:val="22"/>
              </w:rPr>
              <w:t>務</w:t>
            </w:r>
            <w:r w:rsidRPr="006008D2">
              <w:rPr>
                <w:rFonts w:ascii="標楷體" w:eastAsia="標楷體" w:hAnsi="標楷體"/>
                <w:spacing w:val="15"/>
                <w:sz w:val="22"/>
                <w:szCs w:val="22"/>
              </w:rPr>
              <w:t>法規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pacing w:val="15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pacing w:val="15"/>
                <w:sz w:val="22"/>
                <w:szCs w:val="22"/>
              </w:rPr>
              <w:t>登記實務</w:t>
            </w:r>
          </w:p>
        </w:tc>
      </w:tr>
      <w:tr w:rsidR="00FD2F80" w:rsidRPr="006008D2" w:rsidTr="00B8167B">
        <w:trPr>
          <w:trHeight w:val="808"/>
          <w:jc w:val="center"/>
        </w:trPr>
        <w:tc>
          <w:tcPr>
            <w:tcW w:w="686" w:type="dxa"/>
            <w:vMerge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地政士助理員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pacing w:val="15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pacing w:val="15"/>
                <w:sz w:val="22"/>
                <w:szCs w:val="22"/>
              </w:rPr>
              <w:t>上課取得資格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pacing w:val="15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pacing w:val="15"/>
                <w:sz w:val="22"/>
                <w:szCs w:val="22"/>
              </w:rPr>
              <w:t>民法概要</w:t>
            </w:r>
            <w:r w:rsidRPr="006008D2">
              <w:rPr>
                <w:rFonts w:ascii="標楷體" w:eastAsia="標楷體" w:hAnsi="標楷體" w:hint="eastAsia"/>
                <w:spacing w:val="15"/>
                <w:sz w:val="22"/>
                <w:szCs w:val="22"/>
              </w:rPr>
              <w:t>及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pacing w:val="15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pacing w:val="15"/>
                <w:sz w:val="22"/>
                <w:szCs w:val="22"/>
              </w:rPr>
              <w:t>登記實務為主</w:t>
            </w:r>
          </w:p>
        </w:tc>
      </w:tr>
      <w:tr w:rsidR="00FD2F80" w:rsidRPr="006008D2" w:rsidTr="00B8167B">
        <w:trPr>
          <w:trHeight w:val="570"/>
          <w:jc w:val="center"/>
        </w:trPr>
        <w:tc>
          <w:tcPr>
            <w:tcW w:w="686" w:type="dxa"/>
            <w:vMerge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不動產經紀人員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 w:val="restart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中華民國考選部</w:t>
            </w:r>
          </w:p>
        </w:tc>
        <w:tc>
          <w:tcPr>
            <w:tcW w:w="2624" w:type="dxa"/>
            <w:vMerge w:val="restart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民法概要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經紀法規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租稅法規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不動產估價理論</w:t>
            </w:r>
          </w:p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pacing w:val="15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不動產估價實務</w:t>
            </w:r>
          </w:p>
        </w:tc>
      </w:tr>
      <w:tr w:rsidR="00FD2F80" w:rsidRPr="006008D2" w:rsidTr="006008D2">
        <w:trPr>
          <w:trHeight w:val="542"/>
          <w:jc w:val="center"/>
        </w:trPr>
        <w:tc>
          <w:tcPr>
            <w:tcW w:w="686" w:type="dxa"/>
            <w:vMerge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稅務代理人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D2F80" w:rsidRPr="006008D2" w:rsidTr="006008D2">
        <w:trPr>
          <w:trHeight w:val="422"/>
          <w:jc w:val="center"/>
        </w:trPr>
        <w:tc>
          <w:tcPr>
            <w:tcW w:w="686" w:type="dxa"/>
            <w:vMerge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不動產估價師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甲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D2F80" w:rsidRPr="006008D2" w:rsidTr="00B8167B">
        <w:trPr>
          <w:trHeight w:val="808"/>
          <w:jc w:val="center"/>
        </w:trPr>
        <w:tc>
          <w:tcPr>
            <w:tcW w:w="686" w:type="dxa"/>
            <w:vMerge w:val="restart"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國家</w:t>
            </w:r>
            <w:r w:rsidRPr="006008D2">
              <w:rPr>
                <w:rFonts w:ascii="標楷體" w:eastAsia="標楷體" w:hAnsi="標楷體"/>
                <w:sz w:val="22"/>
                <w:szCs w:val="22"/>
              </w:rPr>
              <w:t>考試</w:t>
            </w: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金融保險</w:t>
            </w:r>
            <w:proofErr w:type="gramStart"/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科初考</w:t>
            </w:r>
            <w:proofErr w:type="gramEnd"/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 w:val="restart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中華民國考選部</w:t>
            </w: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保險學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貨幣銀行學</w:t>
            </w:r>
          </w:p>
        </w:tc>
      </w:tr>
      <w:tr w:rsidR="00FD2F80" w:rsidRPr="006008D2" w:rsidTr="00B8167B">
        <w:trPr>
          <w:trHeight w:val="1558"/>
          <w:jc w:val="center"/>
        </w:trPr>
        <w:tc>
          <w:tcPr>
            <w:tcW w:w="686" w:type="dxa"/>
            <w:vMerge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金融保險科普考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會計學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經濟學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保險學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貨幣銀行學</w:t>
            </w:r>
          </w:p>
        </w:tc>
      </w:tr>
      <w:tr w:rsidR="00FD2F80" w:rsidRPr="006008D2" w:rsidTr="00B8167B">
        <w:trPr>
          <w:trHeight w:val="2085"/>
          <w:jc w:val="center"/>
        </w:trPr>
        <w:tc>
          <w:tcPr>
            <w:tcW w:w="686" w:type="dxa"/>
            <w:vMerge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金融保險科高考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甲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會計學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經濟學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保險學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貨幣銀行學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金融保險法規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財務管理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投資學</w:t>
            </w:r>
          </w:p>
        </w:tc>
      </w:tr>
      <w:tr w:rsidR="00FD2F80" w:rsidRPr="006008D2" w:rsidTr="00C73654">
        <w:trPr>
          <w:trHeight w:val="720"/>
          <w:jc w:val="center"/>
        </w:trPr>
        <w:tc>
          <w:tcPr>
            <w:tcW w:w="686" w:type="dxa"/>
            <w:vMerge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財稅行政</w:t>
            </w:r>
            <w:proofErr w:type="gramStart"/>
            <w:r w:rsidRPr="006008D2">
              <w:rPr>
                <w:rFonts w:ascii="標楷體" w:eastAsia="標楷體" w:hAnsi="標楷體"/>
                <w:sz w:val="22"/>
                <w:szCs w:val="22"/>
              </w:rPr>
              <w:t>科</w:t>
            </w: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初考</w:t>
            </w:r>
            <w:proofErr w:type="gramEnd"/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稅務法規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財政學</w:t>
            </w:r>
          </w:p>
        </w:tc>
      </w:tr>
      <w:tr w:rsidR="00FD2F80" w:rsidRPr="006008D2" w:rsidTr="00B8167B">
        <w:trPr>
          <w:trHeight w:val="1071"/>
          <w:jc w:val="center"/>
        </w:trPr>
        <w:tc>
          <w:tcPr>
            <w:tcW w:w="686" w:type="dxa"/>
            <w:vMerge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財稅行政科</w:t>
            </w: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普考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會計學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民法概要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租稅法規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財政學</w:t>
            </w:r>
          </w:p>
        </w:tc>
      </w:tr>
      <w:tr w:rsidR="00FD2F80" w:rsidRPr="006008D2" w:rsidTr="00B8167B">
        <w:trPr>
          <w:trHeight w:val="1071"/>
          <w:jc w:val="center"/>
        </w:trPr>
        <w:tc>
          <w:tcPr>
            <w:tcW w:w="686" w:type="dxa"/>
            <w:vMerge/>
            <w:textDirection w:val="tbRlV"/>
            <w:vAlign w:val="center"/>
          </w:tcPr>
          <w:p w:rsidR="00FD2F80" w:rsidRPr="006008D2" w:rsidRDefault="00FD2F80" w:rsidP="00FD2F80">
            <w:pPr>
              <w:ind w:left="113" w:right="11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財稅行政科高考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甲</w:t>
            </w:r>
          </w:p>
        </w:tc>
        <w:tc>
          <w:tcPr>
            <w:tcW w:w="1871" w:type="dxa"/>
            <w:vMerge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經濟學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會計學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民法概要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租稅法規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財政學</w:t>
            </w:r>
          </w:p>
        </w:tc>
      </w:tr>
      <w:tr w:rsidR="00FD2F80" w:rsidRPr="006008D2" w:rsidTr="00B8167B">
        <w:trPr>
          <w:trHeight w:val="845"/>
          <w:jc w:val="center"/>
        </w:trPr>
        <w:tc>
          <w:tcPr>
            <w:tcW w:w="686" w:type="dxa"/>
            <w:vMerge w:val="restart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其他</w:t>
            </w: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商業數據分析師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乙</w:t>
            </w:r>
          </w:p>
        </w:tc>
        <w:tc>
          <w:tcPr>
            <w:tcW w:w="1871" w:type="dxa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中華民國電腦教育發展協會</w:t>
            </w: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統計學</w:t>
            </w:r>
          </w:p>
          <w:p w:rsidR="00FD2F80" w:rsidRPr="006008D2" w:rsidRDefault="00FD2F80" w:rsidP="00FD2F80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實務專題</w:t>
            </w:r>
          </w:p>
        </w:tc>
      </w:tr>
      <w:tr w:rsidR="00FD2F80" w:rsidRPr="006008D2" w:rsidTr="00B8167B">
        <w:trPr>
          <w:trHeight w:val="825"/>
          <w:jc w:val="center"/>
        </w:trPr>
        <w:tc>
          <w:tcPr>
            <w:tcW w:w="686" w:type="dxa"/>
            <w:vMerge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86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2371" w:type="dxa"/>
            <w:vAlign w:val="center"/>
          </w:tcPr>
          <w:p w:rsidR="00FD2F80" w:rsidRPr="006008D2" w:rsidRDefault="00FD2F80" w:rsidP="00FD2F8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008D2">
              <w:rPr>
                <w:rFonts w:ascii="標楷體" w:eastAsia="標楷體" w:hAnsi="標楷體"/>
                <w:sz w:val="22"/>
                <w:szCs w:val="22"/>
              </w:rPr>
              <w:t>其他經系</w:t>
            </w:r>
            <w:proofErr w:type="gramStart"/>
            <w:r w:rsidRPr="006008D2">
              <w:rPr>
                <w:rFonts w:ascii="標楷體" w:eastAsia="標楷體" w:hAnsi="標楷體"/>
                <w:sz w:val="22"/>
                <w:szCs w:val="22"/>
              </w:rPr>
              <w:t>務</w:t>
            </w:r>
            <w:proofErr w:type="gramEnd"/>
            <w:r w:rsidRPr="006008D2">
              <w:rPr>
                <w:rFonts w:ascii="標楷體" w:eastAsia="標楷體" w:hAnsi="標楷體"/>
                <w:sz w:val="22"/>
                <w:szCs w:val="22"/>
              </w:rPr>
              <w:t>會議核定通過之證照</w:t>
            </w:r>
            <w:r w:rsidRPr="006008D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6008D2">
              <w:rPr>
                <w:rFonts w:ascii="標楷體" w:eastAsia="標楷體" w:hAnsi="標楷體"/>
                <w:sz w:val="22"/>
                <w:szCs w:val="22"/>
              </w:rPr>
              <w:t>考試</w:t>
            </w:r>
          </w:p>
        </w:tc>
        <w:tc>
          <w:tcPr>
            <w:tcW w:w="955" w:type="dxa"/>
            <w:vAlign w:val="center"/>
          </w:tcPr>
          <w:p w:rsidR="00FD2F80" w:rsidRPr="006008D2" w:rsidRDefault="00FD2F80" w:rsidP="00FD2F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24" w:type="dxa"/>
            <w:vAlign w:val="center"/>
          </w:tcPr>
          <w:p w:rsidR="00FD2F80" w:rsidRPr="006008D2" w:rsidRDefault="00FD2F80" w:rsidP="00FD2F8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9D3E45" w:rsidRPr="00B656D2" w:rsidRDefault="009D3E45" w:rsidP="00283DC5">
      <w:pPr>
        <w:tabs>
          <w:tab w:val="left" w:pos="240"/>
        </w:tabs>
        <w:jc w:val="center"/>
        <w:rPr>
          <w:rFonts w:eastAsia="標楷體"/>
          <w:b/>
          <w:sz w:val="28"/>
          <w:szCs w:val="28"/>
        </w:rPr>
      </w:pPr>
    </w:p>
    <w:p w:rsidR="008D797B" w:rsidRPr="00B656D2" w:rsidRDefault="008D797B" w:rsidP="008D797B">
      <w:pPr>
        <w:tabs>
          <w:tab w:val="left" w:pos="240"/>
        </w:tabs>
        <w:jc w:val="center"/>
        <w:rPr>
          <w:rFonts w:eastAsia="標楷體"/>
          <w:b/>
          <w:sz w:val="28"/>
          <w:szCs w:val="28"/>
        </w:rPr>
      </w:pPr>
      <w:r w:rsidRPr="00B656D2">
        <w:rPr>
          <w:rFonts w:eastAsia="標楷體" w:hAnsi="標楷體"/>
          <w:b/>
          <w:sz w:val="28"/>
          <w:szCs w:val="28"/>
        </w:rPr>
        <w:br w:type="page"/>
      </w:r>
      <w:r w:rsidRPr="00B656D2">
        <w:rPr>
          <w:rFonts w:eastAsia="標楷體" w:hAnsi="標楷體" w:hint="eastAsia"/>
          <w:b/>
          <w:sz w:val="28"/>
          <w:szCs w:val="28"/>
        </w:rPr>
        <w:lastRenderedPageBreak/>
        <w:t>附表二</w:t>
      </w:r>
      <w:r w:rsidRPr="00B656D2">
        <w:rPr>
          <w:rFonts w:eastAsia="標楷體" w:hAnsi="標楷體" w:hint="eastAsia"/>
          <w:b/>
          <w:sz w:val="28"/>
          <w:szCs w:val="28"/>
        </w:rPr>
        <w:t xml:space="preserve"> </w:t>
      </w:r>
      <w:r w:rsidRPr="00B656D2">
        <w:rPr>
          <w:rFonts w:eastAsia="標楷體" w:hAnsi="標楷體" w:hint="eastAsia"/>
          <w:b/>
          <w:sz w:val="28"/>
          <w:szCs w:val="28"/>
        </w:rPr>
        <w:t>財務金融</w:t>
      </w:r>
      <w:r w:rsidRPr="00B656D2">
        <w:rPr>
          <w:rFonts w:eastAsia="標楷體" w:hint="eastAsia"/>
          <w:b/>
          <w:sz w:val="28"/>
          <w:szCs w:val="28"/>
        </w:rPr>
        <w:t>系公告之</w:t>
      </w:r>
      <w:r w:rsidR="00BF4260">
        <w:rPr>
          <w:rFonts w:eastAsia="標楷體" w:hint="eastAsia"/>
          <w:b/>
          <w:sz w:val="28"/>
          <w:szCs w:val="28"/>
        </w:rPr>
        <w:t>「</w:t>
      </w:r>
      <w:r w:rsidR="001F6505" w:rsidRPr="00BF4260">
        <w:rPr>
          <w:rFonts w:eastAsia="標楷體" w:hint="eastAsia"/>
          <w:b/>
          <w:sz w:val="32"/>
          <w:szCs w:val="28"/>
        </w:rPr>
        <w:t>非</w:t>
      </w:r>
      <w:r w:rsidR="00BF4260">
        <w:rPr>
          <w:rFonts w:eastAsia="標楷體" w:hint="eastAsia"/>
          <w:b/>
          <w:sz w:val="32"/>
          <w:szCs w:val="28"/>
        </w:rPr>
        <w:t>」</w:t>
      </w:r>
      <w:r w:rsidR="00AB45E3" w:rsidRPr="00FA45C2">
        <w:rPr>
          <w:rFonts w:eastAsia="標楷體" w:hint="eastAsia"/>
          <w:b/>
          <w:sz w:val="28"/>
          <w:szCs w:val="28"/>
        </w:rPr>
        <w:t>畢業證照</w:t>
      </w:r>
      <w:r w:rsidR="00AB45E3" w:rsidRPr="00FA45C2">
        <w:rPr>
          <w:rFonts w:eastAsia="標楷體"/>
          <w:b/>
          <w:sz w:val="28"/>
          <w:szCs w:val="28"/>
        </w:rPr>
        <w:t>門檻之</w:t>
      </w:r>
      <w:r w:rsidRPr="00B656D2">
        <w:rPr>
          <w:rFonts w:eastAsia="標楷體" w:hint="eastAsia"/>
          <w:b/>
          <w:sz w:val="28"/>
          <w:szCs w:val="28"/>
        </w:rPr>
        <w:t>專業證照一覽表</w:t>
      </w:r>
    </w:p>
    <w:tbl>
      <w:tblPr>
        <w:tblW w:w="6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4862"/>
        <w:gridCol w:w="1275"/>
      </w:tblGrid>
      <w:tr w:rsidR="0098467B" w:rsidRPr="00B656D2" w:rsidTr="0098467B">
        <w:trPr>
          <w:cantSplit/>
          <w:trHeight w:val="509"/>
          <w:tblHeader/>
          <w:jc w:val="center"/>
        </w:trPr>
        <w:tc>
          <w:tcPr>
            <w:tcW w:w="775" w:type="dxa"/>
            <w:vAlign w:val="center"/>
          </w:tcPr>
          <w:p w:rsidR="0098467B" w:rsidRPr="00B656D2" w:rsidRDefault="0098467B" w:rsidP="00B04F71">
            <w:pPr>
              <w:widowControl/>
              <w:jc w:val="center"/>
              <w:rPr>
                <w:rFonts w:eastAsia="標楷體"/>
                <w:b/>
                <w:bCs/>
                <w:spacing w:val="-16"/>
                <w:kern w:val="0"/>
                <w:sz w:val="22"/>
                <w:szCs w:val="22"/>
              </w:rPr>
            </w:pPr>
            <w:r w:rsidRPr="00B656D2">
              <w:rPr>
                <w:rFonts w:eastAsia="標楷體"/>
                <w:b/>
                <w:bCs/>
                <w:spacing w:val="-16"/>
                <w:kern w:val="0"/>
                <w:sz w:val="22"/>
                <w:szCs w:val="22"/>
              </w:rPr>
              <w:t>項次</w:t>
            </w:r>
          </w:p>
        </w:tc>
        <w:tc>
          <w:tcPr>
            <w:tcW w:w="4862" w:type="dxa"/>
            <w:vAlign w:val="center"/>
          </w:tcPr>
          <w:p w:rsidR="0098467B" w:rsidRPr="00B656D2" w:rsidRDefault="0098467B" w:rsidP="00B04F71">
            <w:pPr>
              <w:widowControl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B656D2">
              <w:rPr>
                <w:rFonts w:eastAsia="標楷體"/>
                <w:b/>
                <w:bCs/>
                <w:kern w:val="0"/>
                <w:sz w:val="22"/>
                <w:szCs w:val="22"/>
              </w:rPr>
              <w:t>名</w:t>
            </w:r>
            <w:r w:rsidRPr="00B656D2">
              <w:rPr>
                <w:rFonts w:eastAsia="標楷體" w:hint="eastAsia"/>
                <w:b/>
                <w:bCs/>
                <w:kern w:val="0"/>
                <w:sz w:val="22"/>
                <w:szCs w:val="22"/>
              </w:rPr>
              <w:t xml:space="preserve">    </w:t>
            </w:r>
            <w:r w:rsidRPr="00B656D2">
              <w:rPr>
                <w:rFonts w:eastAsia="標楷體"/>
                <w:b/>
                <w:bCs/>
                <w:kern w:val="0"/>
                <w:sz w:val="22"/>
                <w:szCs w:val="22"/>
              </w:rPr>
              <w:t>稱</w:t>
            </w:r>
          </w:p>
        </w:tc>
        <w:tc>
          <w:tcPr>
            <w:tcW w:w="1275" w:type="dxa"/>
            <w:vAlign w:val="center"/>
          </w:tcPr>
          <w:p w:rsidR="0098467B" w:rsidRPr="00B656D2" w:rsidRDefault="0098467B" w:rsidP="0098467B">
            <w:pPr>
              <w:widowControl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/>
                <w:bCs/>
                <w:kern w:val="0"/>
                <w:sz w:val="22"/>
                <w:szCs w:val="22"/>
              </w:rPr>
              <w:t>等級</w:t>
            </w:r>
          </w:p>
        </w:tc>
      </w:tr>
      <w:tr w:rsidR="0098467B" w:rsidRPr="00B656D2" w:rsidTr="0098467B">
        <w:trPr>
          <w:trHeight w:val="477"/>
          <w:tblHeader/>
          <w:jc w:val="center"/>
        </w:trPr>
        <w:tc>
          <w:tcPr>
            <w:tcW w:w="775" w:type="dxa"/>
            <w:vAlign w:val="center"/>
          </w:tcPr>
          <w:p w:rsidR="0098467B" w:rsidRPr="00FA45C2" w:rsidRDefault="0098467B" w:rsidP="00B04F7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FA45C2">
              <w:rPr>
                <w:rFonts w:eastAsia="標楷體"/>
                <w:sz w:val="22"/>
                <w:szCs w:val="22"/>
              </w:rPr>
              <w:t>1</w:t>
            </w:r>
          </w:p>
        </w:tc>
        <w:tc>
          <w:tcPr>
            <w:tcW w:w="4862" w:type="dxa"/>
            <w:vAlign w:val="center"/>
          </w:tcPr>
          <w:p w:rsidR="0098467B" w:rsidRPr="00FA45C2" w:rsidRDefault="0098467B" w:rsidP="000A78FF">
            <w:pPr>
              <w:rPr>
                <w:rFonts w:ascii="新細明體" w:hAnsi="新細明體" w:cs="新細明體"/>
                <w:sz w:val="20"/>
              </w:rPr>
            </w:pPr>
            <w:r w:rsidRPr="00FA45C2">
              <w:rPr>
                <w:rFonts w:hint="eastAsia"/>
                <w:sz w:val="20"/>
              </w:rPr>
              <w:t>Microsoft Office Specialist MASTER</w:t>
            </w:r>
          </w:p>
        </w:tc>
        <w:tc>
          <w:tcPr>
            <w:tcW w:w="1275" w:type="dxa"/>
            <w:vAlign w:val="center"/>
          </w:tcPr>
          <w:p w:rsidR="0098467B" w:rsidRPr="00FA45C2" w:rsidRDefault="0098467B" w:rsidP="00FA19AF">
            <w:pPr>
              <w:widowControl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丙</w:t>
            </w:r>
          </w:p>
        </w:tc>
      </w:tr>
      <w:tr w:rsidR="0098467B" w:rsidRPr="00B656D2" w:rsidTr="0098467B">
        <w:trPr>
          <w:trHeight w:val="477"/>
          <w:tblHeader/>
          <w:jc w:val="center"/>
        </w:trPr>
        <w:tc>
          <w:tcPr>
            <w:tcW w:w="775" w:type="dxa"/>
            <w:vAlign w:val="center"/>
          </w:tcPr>
          <w:p w:rsidR="0098467B" w:rsidRPr="00FA45C2" w:rsidRDefault="0098467B" w:rsidP="00B04F7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FA45C2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4862" w:type="dxa"/>
            <w:vAlign w:val="center"/>
          </w:tcPr>
          <w:p w:rsidR="0098467B" w:rsidRPr="00FA45C2" w:rsidRDefault="0098467B" w:rsidP="000A78FF">
            <w:pPr>
              <w:rPr>
                <w:rFonts w:ascii="新細明體" w:hAnsi="新細明體" w:cs="新細明體"/>
                <w:sz w:val="20"/>
              </w:rPr>
            </w:pPr>
            <w:r w:rsidRPr="00FA45C2">
              <w:rPr>
                <w:rFonts w:hint="eastAsia"/>
                <w:sz w:val="20"/>
              </w:rPr>
              <w:t xml:space="preserve">Microsoft Office Specialist Access </w:t>
            </w:r>
          </w:p>
        </w:tc>
        <w:tc>
          <w:tcPr>
            <w:tcW w:w="1275" w:type="dxa"/>
            <w:vAlign w:val="center"/>
          </w:tcPr>
          <w:p w:rsidR="0098467B" w:rsidRPr="00FA45C2" w:rsidRDefault="0098467B" w:rsidP="00FA19AF">
            <w:pPr>
              <w:widowControl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丙</w:t>
            </w:r>
          </w:p>
        </w:tc>
      </w:tr>
      <w:tr w:rsidR="0098467B" w:rsidRPr="00B656D2" w:rsidTr="0098467B">
        <w:trPr>
          <w:trHeight w:val="477"/>
          <w:tblHeader/>
          <w:jc w:val="center"/>
        </w:trPr>
        <w:tc>
          <w:tcPr>
            <w:tcW w:w="775" w:type="dxa"/>
            <w:vAlign w:val="center"/>
          </w:tcPr>
          <w:p w:rsidR="0098467B" w:rsidRPr="00FA45C2" w:rsidRDefault="0098467B" w:rsidP="00C42D4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FA45C2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4862" w:type="dxa"/>
            <w:vAlign w:val="center"/>
          </w:tcPr>
          <w:p w:rsidR="0098467B" w:rsidRPr="00FA45C2" w:rsidRDefault="0098467B" w:rsidP="000A78FF">
            <w:pPr>
              <w:rPr>
                <w:sz w:val="20"/>
              </w:rPr>
            </w:pPr>
            <w:r w:rsidRPr="00FA45C2">
              <w:rPr>
                <w:rFonts w:hint="eastAsia"/>
                <w:sz w:val="20"/>
              </w:rPr>
              <w:t xml:space="preserve">Microsoft Office Specialist Excel  </w:t>
            </w:r>
          </w:p>
        </w:tc>
        <w:tc>
          <w:tcPr>
            <w:tcW w:w="1275" w:type="dxa"/>
            <w:vAlign w:val="center"/>
          </w:tcPr>
          <w:p w:rsidR="0098467B" w:rsidRPr="00FA45C2" w:rsidRDefault="0098467B" w:rsidP="00FA19AF">
            <w:pPr>
              <w:widowControl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丙</w:t>
            </w:r>
          </w:p>
        </w:tc>
      </w:tr>
      <w:tr w:rsidR="0098467B" w:rsidRPr="00B656D2" w:rsidTr="0098467B">
        <w:trPr>
          <w:trHeight w:val="477"/>
          <w:tblHeader/>
          <w:jc w:val="center"/>
        </w:trPr>
        <w:tc>
          <w:tcPr>
            <w:tcW w:w="775" w:type="dxa"/>
            <w:vAlign w:val="center"/>
          </w:tcPr>
          <w:p w:rsidR="0098467B" w:rsidRPr="00FA45C2" w:rsidRDefault="0098467B" w:rsidP="00C42D43">
            <w:pPr>
              <w:jc w:val="center"/>
              <w:rPr>
                <w:rFonts w:eastAsia="標楷體"/>
                <w:sz w:val="22"/>
                <w:szCs w:val="22"/>
              </w:rPr>
            </w:pPr>
            <w:r w:rsidRPr="00FA45C2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4862" w:type="dxa"/>
            <w:vAlign w:val="center"/>
          </w:tcPr>
          <w:p w:rsidR="0098467B" w:rsidRPr="00FA45C2" w:rsidRDefault="0098467B" w:rsidP="000A78FF">
            <w:pPr>
              <w:rPr>
                <w:rFonts w:ascii="新細明體" w:hAnsi="新細明體" w:cs="新細明體"/>
                <w:sz w:val="20"/>
              </w:rPr>
            </w:pPr>
            <w:r w:rsidRPr="00FA45C2">
              <w:rPr>
                <w:rFonts w:hint="eastAsia"/>
                <w:sz w:val="20"/>
              </w:rPr>
              <w:t>Microsoft Office Specialist PowerPoint</w:t>
            </w:r>
          </w:p>
        </w:tc>
        <w:tc>
          <w:tcPr>
            <w:tcW w:w="1275" w:type="dxa"/>
            <w:vAlign w:val="center"/>
          </w:tcPr>
          <w:p w:rsidR="0098467B" w:rsidRPr="00FA45C2" w:rsidRDefault="0098467B" w:rsidP="00FA19AF">
            <w:pPr>
              <w:widowControl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丙</w:t>
            </w:r>
          </w:p>
        </w:tc>
      </w:tr>
      <w:tr w:rsidR="0098467B" w:rsidRPr="00B656D2" w:rsidTr="0098467B">
        <w:trPr>
          <w:trHeight w:val="477"/>
          <w:tblHeader/>
          <w:jc w:val="center"/>
        </w:trPr>
        <w:tc>
          <w:tcPr>
            <w:tcW w:w="775" w:type="dxa"/>
            <w:vAlign w:val="center"/>
          </w:tcPr>
          <w:p w:rsidR="0098467B" w:rsidRPr="00FA45C2" w:rsidRDefault="0098467B" w:rsidP="00B04F7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FA45C2">
              <w:rPr>
                <w:rFonts w:eastAsia="標楷體"/>
                <w:sz w:val="22"/>
                <w:szCs w:val="22"/>
              </w:rPr>
              <w:t>5</w:t>
            </w:r>
          </w:p>
        </w:tc>
        <w:tc>
          <w:tcPr>
            <w:tcW w:w="4862" w:type="dxa"/>
            <w:vAlign w:val="center"/>
          </w:tcPr>
          <w:p w:rsidR="0098467B" w:rsidRPr="00FA45C2" w:rsidRDefault="0098467B" w:rsidP="000A78FF">
            <w:pPr>
              <w:rPr>
                <w:rFonts w:ascii="新細明體" w:hAnsi="新細明體" w:cs="新細明體"/>
                <w:sz w:val="20"/>
              </w:rPr>
            </w:pPr>
            <w:r w:rsidRPr="00FA45C2">
              <w:rPr>
                <w:rFonts w:hint="eastAsia"/>
                <w:sz w:val="20"/>
              </w:rPr>
              <w:t xml:space="preserve">Microsoft Office Specialist Word  </w:t>
            </w:r>
          </w:p>
        </w:tc>
        <w:tc>
          <w:tcPr>
            <w:tcW w:w="1275" w:type="dxa"/>
            <w:vAlign w:val="center"/>
          </w:tcPr>
          <w:p w:rsidR="0098467B" w:rsidRPr="00FA45C2" w:rsidRDefault="0098467B" w:rsidP="00FA19AF">
            <w:pPr>
              <w:widowControl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丙</w:t>
            </w:r>
          </w:p>
        </w:tc>
      </w:tr>
      <w:tr w:rsidR="0098467B" w:rsidRPr="00B656D2" w:rsidTr="0098467B">
        <w:trPr>
          <w:trHeight w:val="477"/>
          <w:tblHeader/>
          <w:jc w:val="center"/>
        </w:trPr>
        <w:tc>
          <w:tcPr>
            <w:tcW w:w="775" w:type="dxa"/>
            <w:vAlign w:val="center"/>
          </w:tcPr>
          <w:p w:rsidR="0098467B" w:rsidRPr="00FA45C2" w:rsidRDefault="0098467B" w:rsidP="00B04F7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FA45C2">
              <w:rPr>
                <w:rFonts w:eastAsia="標楷體"/>
                <w:sz w:val="22"/>
                <w:szCs w:val="22"/>
              </w:rPr>
              <w:t>6</w:t>
            </w:r>
          </w:p>
        </w:tc>
        <w:tc>
          <w:tcPr>
            <w:tcW w:w="4862" w:type="dxa"/>
            <w:vAlign w:val="center"/>
          </w:tcPr>
          <w:p w:rsidR="0098467B" w:rsidRPr="00FA45C2" w:rsidRDefault="004A0F83">
            <w:pPr>
              <w:rPr>
                <w:rFonts w:ascii="新細明體" w:hAnsi="新細明體" w:cs="新細明體"/>
                <w:sz w:val="20"/>
              </w:rPr>
            </w:pPr>
            <w:hyperlink r:id="rId9" w:history="1">
              <w:r w:rsidR="0098467B" w:rsidRPr="00FA45C2">
                <w:rPr>
                  <w:rFonts w:eastAsia="標楷體"/>
                  <w:kern w:val="0"/>
                  <w:sz w:val="22"/>
                  <w:szCs w:val="22"/>
                </w:rPr>
                <w:t>金融市場常識與職業道德</w:t>
              </w:r>
            </w:hyperlink>
          </w:p>
        </w:tc>
        <w:tc>
          <w:tcPr>
            <w:tcW w:w="1275" w:type="dxa"/>
            <w:vAlign w:val="center"/>
          </w:tcPr>
          <w:p w:rsidR="0098467B" w:rsidRPr="00FA45C2" w:rsidRDefault="000F6739" w:rsidP="00FA19AF">
            <w:pPr>
              <w:widowControl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丙</w:t>
            </w:r>
          </w:p>
        </w:tc>
      </w:tr>
      <w:tr w:rsidR="000F6739" w:rsidRPr="00B656D2" w:rsidTr="000F6739">
        <w:trPr>
          <w:trHeight w:val="477"/>
          <w:tblHeader/>
          <w:jc w:val="center"/>
        </w:trPr>
        <w:tc>
          <w:tcPr>
            <w:tcW w:w="775" w:type="dxa"/>
            <w:vAlign w:val="center"/>
          </w:tcPr>
          <w:p w:rsidR="000F6739" w:rsidRPr="00FA45C2" w:rsidRDefault="000F6739" w:rsidP="000F6739">
            <w:pPr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4862" w:type="dxa"/>
            <w:vAlign w:val="center"/>
          </w:tcPr>
          <w:p w:rsidR="000F6739" w:rsidRPr="00FA45C2" w:rsidRDefault="004637C3" w:rsidP="000F6739">
            <w:pPr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巨量資料分析師</w:t>
            </w:r>
          </w:p>
        </w:tc>
        <w:tc>
          <w:tcPr>
            <w:tcW w:w="1275" w:type="dxa"/>
            <w:vAlign w:val="center"/>
          </w:tcPr>
          <w:p w:rsidR="000F6739" w:rsidRPr="00FA45C2" w:rsidRDefault="000F6739" w:rsidP="00FA19AF">
            <w:pPr>
              <w:jc w:val="center"/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丙</w:t>
            </w:r>
          </w:p>
        </w:tc>
      </w:tr>
      <w:tr w:rsidR="000F6739" w:rsidRPr="00B656D2" w:rsidTr="000F6739">
        <w:trPr>
          <w:trHeight w:val="477"/>
          <w:tblHeader/>
          <w:jc w:val="center"/>
        </w:trPr>
        <w:tc>
          <w:tcPr>
            <w:tcW w:w="775" w:type="dxa"/>
            <w:vAlign w:val="center"/>
          </w:tcPr>
          <w:p w:rsidR="000F6739" w:rsidRPr="00FA45C2" w:rsidRDefault="000F6739" w:rsidP="000F6739">
            <w:pPr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4862" w:type="dxa"/>
            <w:vAlign w:val="center"/>
          </w:tcPr>
          <w:p w:rsidR="000F6739" w:rsidRPr="00FA45C2" w:rsidRDefault="004637C3" w:rsidP="000F6739">
            <w:pPr>
              <w:rPr>
                <w:rFonts w:eastAsia="標楷體"/>
                <w:bCs/>
                <w:kern w:val="0"/>
                <w:sz w:val="22"/>
                <w:szCs w:val="22"/>
              </w:rPr>
            </w:pPr>
            <w:proofErr w:type="gramStart"/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物聯網</w:t>
            </w:r>
            <w:proofErr w:type="gramEnd"/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應用工程師</w:t>
            </w:r>
          </w:p>
        </w:tc>
        <w:tc>
          <w:tcPr>
            <w:tcW w:w="1275" w:type="dxa"/>
            <w:vAlign w:val="center"/>
          </w:tcPr>
          <w:p w:rsidR="000F6739" w:rsidRPr="00FA45C2" w:rsidRDefault="000F6739" w:rsidP="00FA19AF">
            <w:pPr>
              <w:jc w:val="center"/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丙</w:t>
            </w:r>
          </w:p>
        </w:tc>
      </w:tr>
      <w:tr w:rsidR="000F6739" w:rsidRPr="00B656D2" w:rsidTr="000F6739">
        <w:trPr>
          <w:trHeight w:val="477"/>
          <w:tblHeader/>
          <w:jc w:val="center"/>
        </w:trPr>
        <w:tc>
          <w:tcPr>
            <w:tcW w:w="775" w:type="dxa"/>
            <w:vAlign w:val="center"/>
          </w:tcPr>
          <w:p w:rsidR="000F6739" w:rsidRPr="00FA45C2" w:rsidRDefault="000F6739" w:rsidP="000F6739">
            <w:pPr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4862" w:type="dxa"/>
            <w:vAlign w:val="center"/>
          </w:tcPr>
          <w:p w:rsidR="000F6739" w:rsidRPr="00FA45C2" w:rsidRDefault="004637C3" w:rsidP="000F6739">
            <w:pPr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自主管理專責人員</w:t>
            </w:r>
          </w:p>
        </w:tc>
        <w:tc>
          <w:tcPr>
            <w:tcW w:w="1275" w:type="dxa"/>
            <w:vAlign w:val="center"/>
          </w:tcPr>
          <w:p w:rsidR="000F6739" w:rsidRPr="00FA45C2" w:rsidRDefault="000F6739" w:rsidP="00FA19AF">
            <w:pPr>
              <w:jc w:val="center"/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丙</w:t>
            </w:r>
          </w:p>
        </w:tc>
      </w:tr>
      <w:tr w:rsidR="000F6739" w:rsidRPr="00B656D2" w:rsidTr="000F6739">
        <w:trPr>
          <w:trHeight w:val="477"/>
          <w:tblHeader/>
          <w:jc w:val="center"/>
        </w:trPr>
        <w:tc>
          <w:tcPr>
            <w:tcW w:w="775" w:type="dxa"/>
            <w:vAlign w:val="center"/>
          </w:tcPr>
          <w:p w:rsidR="000F6739" w:rsidRPr="00FA45C2" w:rsidRDefault="000F6739" w:rsidP="000F6739">
            <w:pPr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4862" w:type="dxa"/>
            <w:vAlign w:val="center"/>
          </w:tcPr>
          <w:p w:rsidR="000F6739" w:rsidRPr="00FA45C2" w:rsidRDefault="004637C3" w:rsidP="004637C3">
            <w:pPr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保稅業務人員</w:t>
            </w:r>
          </w:p>
        </w:tc>
        <w:tc>
          <w:tcPr>
            <w:tcW w:w="1275" w:type="dxa"/>
            <w:vAlign w:val="center"/>
          </w:tcPr>
          <w:p w:rsidR="000F6739" w:rsidRPr="00FA45C2" w:rsidRDefault="000F6739" w:rsidP="00FA19AF">
            <w:pPr>
              <w:jc w:val="center"/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丙</w:t>
            </w:r>
          </w:p>
        </w:tc>
      </w:tr>
      <w:tr w:rsidR="0098467B" w:rsidRPr="00B656D2" w:rsidTr="0098467B">
        <w:trPr>
          <w:trHeight w:val="477"/>
          <w:tblHeader/>
          <w:jc w:val="center"/>
        </w:trPr>
        <w:tc>
          <w:tcPr>
            <w:tcW w:w="775" w:type="dxa"/>
            <w:vAlign w:val="center"/>
          </w:tcPr>
          <w:p w:rsidR="0098467B" w:rsidRPr="00FA45C2" w:rsidRDefault="000F6739" w:rsidP="00B04F7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FA45C2">
              <w:rPr>
                <w:rFonts w:eastAsia="標楷體" w:hint="eastAsia"/>
                <w:bCs/>
                <w:kern w:val="0"/>
                <w:sz w:val="22"/>
                <w:szCs w:val="22"/>
              </w:rPr>
              <w:t>1</w:t>
            </w:r>
            <w:r w:rsidRPr="00FA45C2">
              <w:rPr>
                <w:rFonts w:eastAsia="標楷體"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4862" w:type="dxa"/>
            <w:vAlign w:val="center"/>
          </w:tcPr>
          <w:p w:rsidR="0098467B" w:rsidRPr="00FA45C2" w:rsidRDefault="0098467B">
            <w:pPr>
              <w:rPr>
                <w:rFonts w:eastAsia="標楷體"/>
                <w:kern w:val="0"/>
                <w:sz w:val="22"/>
                <w:szCs w:val="22"/>
              </w:rPr>
            </w:pPr>
            <w:r w:rsidRPr="00FA45C2">
              <w:rPr>
                <w:rFonts w:eastAsia="標楷體"/>
                <w:sz w:val="22"/>
                <w:szCs w:val="22"/>
              </w:rPr>
              <w:t>其他經系</w:t>
            </w:r>
            <w:proofErr w:type="gramStart"/>
            <w:r w:rsidRPr="00FA45C2">
              <w:rPr>
                <w:rFonts w:eastAsia="標楷體"/>
                <w:sz w:val="22"/>
                <w:szCs w:val="22"/>
              </w:rPr>
              <w:t>務</w:t>
            </w:r>
            <w:proofErr w:type="gramEnd"/>
            <w:r w:rsidRPr="00FA45C2">
              <w:rPr>
                <w:rFonts w:eastAsia="標楷體"/>
                <w:sz w:val="22"/>
                <w:szCs w:val="22"/>
              </w:rPr>
              <w:t>會議</w:t>
            </w:r>
            <w:r w:rsidRPr="00FA45C2">
              <w:rPr>
                <w:rFonts w:eastAsia="標楷體" w:hint="eastAsia"/>
                <w:sz w:val="22"/>
                <w:szCs w:val="22"/>
              </w:rPr>
              <w:t>不予</w:t>
            </w:r>
            <w:r w:rsidRPr="00FA45C2">
              <w:rPr>
                <w:rFonts w:eastAsia="標楷體"/>
                <w:sz w:val="22"/>
                <w:szCs w:val="22"/>
              </w:rPr>
              <w:t>核定通過之證照</w:t>
            </w:r>
            <w:r w:rsidRPr="00FA45C2">
              <w:rPr>
                <w:rFonts w:eastAsia="標楷體" w:hint="eastAsia"/>
                <w:sz w:val="22"/>
                <w:szCs w:val="22"/>
              </w:rPr>
              <w:t>、</w:t>
            </w:r>
            <w:r w:rsidRPr="00FA45C2">
              <w:rPr>
                <w:rFonts w:eastAsia="標楷體"/>
                <w:sz w:val="22"/>
                <w:szCs w:val="22"/>
              </w:rPr>
              <w:t>考試</w:t>
            </w:r>
          </w:p>
        </w:tc>
        <w:tc>
          <w:tcPr>
            <w:tcW w:w="1275" w:type="dxa"/>
          </w:tcPr>
          <w:p w:rsidR="0098467B" w:rsidRPr="00FA45C2" w:rsidRDefault="0098467B">
            <w:pPr>
              <w:rPr>
                <w:rFonts w:eastAsia="標楷體"/>
                <w:sz w:val="22"/>
                <w:szCs w:val="22"/>
              </w:rPr>
            </w:pPr>
          </w:p>
        </w:tc>
      </w:tr>
    </w:tbl>
    <w:p w:rsidR="004A5C5A" w:rsidRDefault="004A5C5A" w:rsidP="009D3E45">
      <w:pPr>
        <w:snapToGrid w:val="0"/>
        <w:ind w:left="841" w:hangingChars="300" w:hanging="841"/>
        <w:jc w:val="center"/>
        <w:rPr>
          <w:rFonts w:eastAsia="標楷體"/>
          <w:b/>
          <w:sz w:val="28"/>
          <w:szCs w:val="28"/>
        </w:rPr>
      </w:pPr>
    </w:p>
    <w:p w:rsidR="004A5C5A" w:rsidRDefault="004A5C5A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BF4260" w:rsidRDefault="009D3E45" w:rsidP="004637C3">
      <w:pPr>
        <w:rPr>
          <w:rFonts w:eastAsia="標楷體"/>
          <w:b/>
          <w:sz w:val="28"/>
          <w:szCs w:val="28"/>
        </w:rPr>
      </w:pPr>
      <w:r w:rsidRPr="00B656D2">
        <w:rPr>
          <w:rFonts w:eastAsia="標楷體" w:hAnsi="標楷體" w:hint="eastAsia"/>
          <w:b/>
          <w:sz w:val="28"/>
          <w:szCs w:val="28"/>
        </w:rPr>
        <w:lastRenderedPageBreak/>
        <w:t>附</w:t>
      </w:r>
      <w:r w:rsidR="00465F52" w:rsidRPr="00B656D2">
        <w:rPr>
          <w:rFonts w:eastAsia="標楷體" w:hAnsi="標楷體" w:hint="eastAsia"/>
          <w:b/>
          <w:sz w:val="28"/>
          <w:szCs w:val="28"/>
        </w:rPr>
        <w:t>件一</w:t>
      </w:r>
      <w:r w:rsidRPr="00B656D2">
        <w:rPr>
          <w:rFonts w:eastAsia="標楷體" w:hAnsi="標楷體"/>
          <w:b/>
          <w:sz w:val="28"/>
          <w:szCs w:val="28"/>
        </w:rPr>
        <w:t xml:space="preserve">  </w:t>
      </w:r>
      <w:r w:rsidR="0025686E" w:rsidRPr="00B656D2">
        <w:rPr>
          <w:rFonts w:eastAsia="標楷體" w:hAnsi="標楷體" w:hint="eastAsia"/>
          <w:b/>
          <w:sz w:val="28"/>
          <w:szCs w:val="28"/>
        </w:rPr>
        <w:t>國立虎尾</w:t>
      </w:r>
      <w:r w:rsidRPr="00B656D2">
        <w:rPr>
          <w:rFonts w:eastAsia="標楷體" w:hint="eastAsia"/>
          <w:b/>
          <w:sz w:val="28"/>
          <w:szCs w:val="28"/>
        </w:rPr>
        <w:t>科技大學</w:t>
      </w:r>
      <w:r w:rsidR="0025686E" w:rsidRPr="00B656D2">
        <w:rPr>
          <w:rFonts w:eastAsia="標楷體" w:hint="eastAsia"/>
          <w:b/>
          <w:sz w:val="28"/>
          <w:szCs w:val="28"/>
        </w:rPr>
        <w:t>財務金融</w:t>
      </w:r>
      <w:r w:rsidRPr="00B656D2">
        <w:rPr>
          <w:rFonts w:eastAsia="標楷體" w:hAnsi="標楷體" w:hint="eastAsia"/>
          <w:b/>
          <w:sz w:val="28"/>
          <w:szCs w:val="28"/>
        </w:rPr>
        <w:t>系</w:t>
      </w:r>
      <w:r w:rsidRPr="00B656D2">
        <w:rPr>
          <w:rFonts w:eastAsia="標楷體" w:hint="eastAsia"/>
          <w:b/>
          <w:sz w:val="28"/>
          <w:szCs w:val="28"/>
        </w:rPr>
        <w:t>專業證照認定申請表</w:t>
      </w:r>
    </w:p>
    <w:p w:rsidR="009D3E45" w:rsidRPr="00AA682E" w:rsidRDefault="00BF4260" w:rsidP="00BF4260">
      <w:pPr>
        <w:adjustRightInd w:val="0"/>
        <w:snapToGrid w:val="0"/>
        <w:rPr>
          <w:rFonts w:eastAsia="標楷體"/>
          <w:b/>
          <w:color w:val="0000FF"/>
          <w:sz w:val="28"/>
          <w:szCs w:val="28"/>
        </w:rPr>
      </w:pPr>
      <w:r w:rsidRPr="00AA682E">
        <w:rPr>
          <w:rFonts w:eastAsia="標楷體" w:hint="eastAsia"/>
          <w:b/>
          <w:color w:val="0000FF"/>
          <w:sz w:val="28"/>
          <w:szCs w:val="28"/>
        </w:rPr>
        <w:t>（限供非本辦法表列之證照認定使用）</w:t>
      </w:r>
    </w:p>
    <w:p w:rsidR="009D3E45" w:rsidRPr="00B656D2" w:rsidRDefault="009D3E45" w:rsidP="009D3E45">
      <w:pPr>
        <w:snapToGrid w:val="0"/>
        <w:ind w:left="720" w:hangingChars="300" w:hanging="720"/>
        <w:rPr>
          <w:rFonts w:eastAsia="標楷體"/>
          <w:szCs w:val="24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3"/>
        <w:gridCol w:w="1712"/>
        <w:gridCol w:w="1528"/>
        <w:gridCol w:w="680"/>
        <w:gridCol w:w="1257"/>
        <w:gridCol w:w="2628"/>
      </w:tblGrid>
      <w:tr w:rsidR="00B656D2" w:rsidRPr="00B656D2">
        <w:trPr>
          <w:cantSplit/>
          <w:trHeight w:val="592"/>
          <w:jc w:val="center"/>
        </w:trPr>
        <w:tc>
          <w:tcPr>
            <w:tcW w:w="729" w:type="pct"/>
            <w:vMerge w:val="restart"/>
            <w:tcBorders>
              <w:top w:val="single" w:sz="18" w:space="0" w:color="auto"/>
            </w:tcBorders>
            <w:vAlign w:val="center"/>
          </w:tcPr>
          <w:p w:rsidR="009D3E45" w:rsidRPr="00B656D2" w:rsidRDefault="009D3E45" w:rsidP="009D3E45">
            <w:pPr>
              <w:jc w:val="center"/>
              <w:rPr>
                <w:rFonts w:eastAsia="標楷體"/>
                <w:b/>
                <w:szCs w:val="28"/>
              </w:rPr>
            </w:pPr>
            <w:r w:rsidRPr="00B656D2">
              <w:rPr>
                <w:rFonts w:eastAsia="標楷體" w:hint="eastAsia"/>
                <w:b/>
                <w:szCs w:val="28"/>
              </w:rPr>
              <w:t>基本資料</w:t>
            </w:r>
          </w:p>
        </w:tc>
        <w:tc>
          <w:tcPr>
            <w:tcW w:w="937" w:type="pct"/>
            <w:tcBorders>
              <w:top w:val="single" w:sz="18" w:space="0" w:color="auto"/>
            </w:tcBorders>
            <w:vAlign w:val="center"/>
          </w:tcPr>
          <w:p w:rsidR="009D3E45" w:rsidRPr="00B656D2" w:rsidRDefault="009D3E45" w:rsidP="0025686E">
            <w:pPr>
              <w:rPr>
                <w:rFonts w:eastAsia="標楷體"/>
                <w:szCs w:val="28"/>
              </w:rPr>
            </w:pPr>
            <w:r w:rsidRPr="00B656D2">
              <w:rPr>
                <w:rFonts w:eastAsia="標楷體" w:hint="eastAsia"/>
                <w:szCs w:val="28"/>
              </w:rPr>
              <w:t>申請人姓名</w:t>
            </w:r>
          </w:p>
        </w:tc>
        <w:tc>
          <w:tcPr>
            <w:tcW w:w="1208" w:type="pct"/>
            <w:gridSpan w:val="2"/>
            <w:tcBorders>
              <w:top w:val="single" w:sz="18" w:space="0" w:color="auto"/>
            </w:tcBorders>
            <w:vAlign w:val="center"/>
          </w:tcPr>
          <w:p w:rsidR="009D3E45" w:rsidRPr="00B656D2" w:rsidRDefault="009D3E45" w:rsidP="009D3E45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688" w:type="pct"/>
            <w:tcBorders>
              <w:top w:val="single" w:sz="18" w:space="0" w:color="auto"/>
            </w:tcBorders>
            <w:vAlign w:val="center"/>
          </w:tcPr>
          <w:p w:rsidR="009D3E45" w:rsidRPr="00B656D2" w:rsidRDefault="009D3E45" w:rsidP="0025686E">
            <w:pPr>
              <w:rPr>
                <w:rFonts w:eastAsia="標楷體"/>
                <w:szCs w:val="28"/>
              </w:rPr>
            </w:pPr>
            <w:r w:rsidRPr="00B656D2">
              <w:rPr>
                <w:rFonts w:eastAsia="標楷體" w:hint="eastAsia"/>
                <w:szCs w:val="28"/>
              </w:rPr>
              <w:t>申請日期</w:t>
            </w:r>
          </w:p>
        </w:tc>
        <w:tc>
          <w:tcPr>
            <w:tcW w:w="1438" w:type="pct"/>
            <w:tcBorders>
              <w:top w:val="single" w:sz="18" w:space="0" w:color="auto"/>
            </w:tcBorders>
            <w:vAlign w:val="center"/>
          </w:tcPr>
          <w:p w:rsidR="009D3E45" w:rsidRPr="00B656D2" w:rsidRDefault="0025686E" w:rsidP="0025686E">
            <w:pPr>
              <w:jc w:val="center"/>
              <w:rPr>
                <w:rFonts w:eastAsia="標楷體"/>
                <w:szCs w:val="28"/>
              </w:rPr>
            </w:pPr>
            <w:r w:rsidRPr="00B656D2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547D28" w:rsidRPr="00B656D2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B656D2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9D3E45" w:rsidRPr="00B656D2">
              <w:rPr>
                <w:rFonts w:eastAsia="標楷體" w:hint="eastAsia"/>
                <w:szCs w:val="28"/>
              </w:rPr>
              <w:t>年</w:t>
            </w:r>
            <w:r w:rsidRPr="00B656D2">
              <w:rPr>
                <w:rFonts w:eastAsia="標楷體" w:hint="eastAsia"/>
                <w:bCs/>
                <w:szCs w:val="24"/>
                <w:u w:val="single"/>
              </w:rPr>
              <w:t xml:space="preserve">    </w:t>
            </w:r>
            <w:r w:rsidR="009D3E45" w:rsidRPr="00B656D2">
              <w:rPr>
                <w:rFonts w:eastAsia="標楷體" w:hint="eastAsia"/>
                <w:szCs w:val="28"/>
              </w:rPr>
              <w:t>月</w:t>
            </w:r>
            <w:r w:rsidRPr="00B656D2">
              <w:rPr>
                <w:rFonts w:eastAsia="標楷體" w:hint="eastAsia"/>
                <w:bCs/>
                <w:szCs w:val="24"/>
                <w:u w:val="single"/>
              </w:rPr>
              <w:t xml:space="preserve">     </w:t>
            </w:r>
            <w:r w:rsidR="009D3E45" w:rsidRPr="00B656D2">
              <w:rPr>
                <w:rFonts w:eastAsia="標楷體" w:hint="eastAsia"/>
                <w:szCs w:val="28"/>
              </w:rPr>
              <w:t>日</w:t>
            </w:r>
          </w:p>
        </w:tc>
      </w:tr>
      <w:tr w:rsidR="00B656D2" w:rsidRPr="00B656D2">
        <w:trPr>
          <w:cantSplit/>
          <w:trHeight w:val="627"/>
          <w:jc w:val="center"/>
        </w:trPr>
        <w:tc>
          <w:tcPr>
            <w:tcW w:w="729" w:type="pct"/>
            <w:vMerge/>
            <w:vAlign w:val="center"/>
          </w:tcPr>
          <w:p w:rsidR="009D3E45" w:rsidRPr="00B656D2" w:rsidRDefault="009D3E45" w:rsidP="009D3E45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937" w:type="pct"/>
            <w:vAlign w:val="center"/>
          </w:tcPr>
          <w:p w:rsidR="009D3E45" w:rsidRPr="00B656D2" w:rsidRDefault="009D3E45" w:rsidP="0025686E">
            <w:pPr>
              <w:rPr>
                <w:rFonts w:eastAsia="標楷體"/>
                <w:szCs w:val="28"/>
              </w:rPr>
            </w:pPr>
            <w:r w:rsidRPr="00B656D2">
              <w:rPr>
                <w:rFonts w:eastAsia="標楷體" w:hint="eastAsia"/>
                <w:szCs w:val="28"/>
              </w:rPr>
              <w:t>班級</w:t>
            </w:r>
          </w:p>
        </w:tc>
        <w:tc>
          <w:tcPr>
            <w:tcW w:w="1208" w:type="pct"/>
            <w:gridSpan w:val="2"/>
            <w:vAlign w:val="center"/>
          </w:tcPr>
          <w:p w:rsidR="009D3E45" w:rsidRPr="00B656D2" w:rsidRDefault="009D3E45" w:rsidP="009D3E45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688" w:type="pct"/>
            <w:vAlign w:val="center"/>
          </w:tcPr>
          <w:p w:rsidR="009D3E45" w:rsidRPr="00B656D2" w:rsidRDefault="009D3E45" w:rsidP="0025686E">
            <w:pPr>
              <w:rPr>
                <w:rFonts w:eastAsia="標楷體"/>
                <w:szCs w:val="28"/>
              </w:rPr>
            </w:pPr>
            <w:r w:rsidRPr="00B656D2">
              <w:rPr>
                <w:rFonts w:eastAsia="標楷體" w:hint="eastAsia"/>
                <w:szCs w:val="28"/>
              </w:rPr>
              <w:t>學號</w:t>
            </w:r>
          </w:p>
        </w:tc>
        <w:tc>
          <w:tcPr>
            <w:tcW w:w="1438" w:type="pct"/>
            <w:vAlign w:val="center"/>
          </w:tcPr>
          <w:p w:rsidR="009D3E45" w:rsidRPr="00B656D2" w:rsidRDefault="009D3E45" w:rsidP="009D3E45">
            <w:pPr>
              <w:jc w:val="center"/>
              <w:rPr>
                <w:rFonts w:eastAsia="標楷體"/>
                <w:szCs w:val="28"/>
              </w:rPr>
            </w:pPr>
          </w:p>
        </w:tc>
      </w:tr>
      <w:tr w:rsidR="00B656D2" w:rsidRPr="00B656D2">
        <w:trPr>
          <w:cantSplit/>
          <w:trHeight w:val="548"/>
          <w:jc w:val="center"/>
        </w:trPr>
        <w:tc>
          <w:tcPr>
            <w:tcW w:w="729" w:type="pct"/>
            <w:vMerge w:val="restart"/>
            <w:vAlign w:val="center"/>
          </w:tcPr>
          <w:p w:rsidR="009D3E45" w:rsidRPr="00B656D2" w:rsidRDefault="009D3E45" w:rsidP="009D3E45">
            <w:pPr>
              <w:ind w:leftChars="1" w:left="2" w:rightChars="-7" w:right="-17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B656D2">
              <w:rPr>
                <w:rFonts w:eastAsia="標楷體" w:hint="eastAsia"/>
                <w:b/>
                <w:szCs w:val="28"/>
              </w:rPr>
              <w:t>證照</w:t>
            </w:r>
          </w:p>
          <w:p w:rsidR="009D3E45" w:rsidRPr="00B656D2" w:rsidRDefault="009D3E45" w:rsidP="009D3E45">
            <w:pPr>
              <w:ind w:leftChars="1" w:left="2" w:rightChars="-7" w:right="-17"/>
              <w:jc w:val="center"/>
              <w:rPr>
                <w:rFonts w:eastAsia="標楷體"/>
                <w:b/>
                <w:szCs w:val="28"/>
              </w:rPr>
            </w:pPr>
            <w:r w:rsidRPr="00B656D2">
              <w:rPr>
                <w:rFonts w:eastAsia="標楷體" w:hint="eastAsia"/>
                <w:b/>
                <w:szCs w:val="28"/>
              </w:rPr>
              <w:t>資料</w:t>
            </w:r>
          </w:p>
        </w:tc>
        <w:tc>
          <w:tcPr>
            <w:tcW w:w="937" w:type="pct"/>
            <w:vAlign w:val="center"/>
          </w:tcPr>
          <w:p w:rsidR="009D3E45" w:rsidRPr="00B656D2" w:rsidRDefault="009D3E45" w:rsidP="0025686E">
            <w:pPr>
              <w:rPr>
                <w:rFonts w:eastAsia="標楷體"/>
                <w:szCs w:val="28"/>
              </w:rPr>
            </w:pPr>
            <w:r w:rsidRPr="00B656D2">
              <w:rPr>
                <w:rFonts w:eastAsia="標楷體" w:hint="eastAsia"/>
                <w:szCs w:val="28"/>
              </w:rPr>
              <w:t>證照名稱</w:t>
            </w:r>
          </w:p>
        </w:tc>
        <w:tc>
          <w:tcPr>
            <w:tcW w:w="3334" w:type="pct"/>
            <w:gridSpan w:val="4"/>
            <w:vAlign w:val="center"/>
          </w:tcPr>
          <w:p w:rsidR="009D3E45" w:rsidRPr="00B656D2" w:rsidRDefault="009D3E45" w:rsidP="009D3E45">
            <w:pPr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B656D2" w:rsidRPr="00B656D2">
        <w:trPr>
          <w:cantSplit/>
          <w:trHeight w:val="521"/>
          <w:jc w:val="center"/>
        </w:trPr>
        <w:tc>
          <w:tcPr>
            <w:tcW w:w="729" w:type="pct"/>
            <w:vMerge/>
            <w:vAlign w:val="center"/>
          </w:tcPr>
          <w:p w:rsidR="009D3E45" w:rsidRPr="00B656D2" w:rsidRDefault="009D3E45" w:rsidP="009D3E45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937" w:type="pct"/>
            <w:vAlign w:val="center"/>
          </w:tcPr>
          <w:p w:rsidR="009D3E45" w:rsidRPr="00B656D2" w:rsidRDefault="009D3E45" w:rsidP="0025686E">
            <w:pPr>
              <w:rPr>
                <w:rFonts w:eastAsia="標楷體"/>
                <w:szCs w:val="28"/>
              </w:rPr>
            </w:pPr>
            <w:r w:rsidRPr="00B656D2">
              <w:rPr>
                <w:rFonts w:eastAsia="標楷體" w:hint="eastAsia"/>
                <w:szCs w:val="28"/>
              </w:rPr>
              <w:t>發照單位</w:t>
            </w:r>
          </w:p>
        </w:tc>
        <w:tc>
          <w:tcPr>
            <w:tcW w:w="3334" w:type="pct"/>
            <w:gridSpan w:val="4"/>
            <w:vAlign w:val="center"/>
          </w:tcPr>
          <w:p w:rsidR="009D3E45" w:rsidRPr="00B656D2" w:rsidRDefault="009D3E45" w:rsidP="009D3E45">
            <w:pPr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B656D2" w:rsidRPr="00B656D2">
        <w:trPr>
          <w:cantSplit/>
          <w:trHeight w:val="543"/>
          <w:jc w:val="center"/>
        </w:trPr>
        <w:tc>
          <w:tcPr>
            <w:tcW w:w="729" w:type="pct"/>
            <w:vMerge/>
            <w:vAlign w:val="center"/>
          </w:tcPr>
          <w:p w:rsidR="009D3E45" w:rsidRPr="00B656D2" w:rsidRDefault="009D3E45" w:rsidP="009D3E45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937" w:type="pct"/>
            <w:vAlign w:val="center"/>
          </w:tcPr>
          <w:p w:rsidR="009D3E45" w:rsidRPr="00B656D2" w:rsidRDefault="009D3E45" w:rsidP="0025686E">
            <w:pPr>
              <w:rPr>
                <w:rFonts w:eastAsia="標楷體"/>
                <w:szCs w:val="28"/>
              </w:rPr>
            </w:pPr>
            <w:r w:rsidRPr="00B656D2">
              <w:rPr>
                <w:rFonts w:eastAsia="標楷體" w:hint="eastAsia"/>
                <w:szCs w:val="28"/>
              </w:rPr>
              <w:t>發照日期</w:t>
            </w:r>
          </w:p>
        </w:tc>
        <w:tc>
          <w:tcPr>
            <w:tcW w:w="3334" w:type="pct"/>
            <w:gridSpan w:val="4"/>
            <w:vAlign w:val="center"/>
          </w:tcPr>
          <w:p w:rsidR="009D3E45" w:rsidRPr="00B656D2" w:rsidRDefault="009D3E45" w:rsidP="009D3E45">
            <w:pPr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B656D2" w:rsidRPr="00B656D2">
        <w:trPr>
          <w:cantSplit/>
          <w:trHeight w:val="523"/>
          <w:jc w:val="center"/>
        </w:trPr>
        <w:tc>
          <w:tcPr>
            <w:tcW w:w="729" w:type="pct"/>
            <w:vMerge/>
            <w:vAlign w:val="center"/>
          </w:tcPr>
          <w:p w:rsidR="009D3E45" w:rsidRPr="00B656D2" w:rsidRDefault="009D3E45" w:rsidP="009D3E45">
            <w:pPr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937" w:type="pct"/>
            <w:vAlign w:val="center"/>
          </w:tcPr>
          <w:p w:rsidR="009D3E45" w:rsidRPr="00B656D2" w:rsidRDefault="009D3E45" w:rsidP="0025686E">
            <w:pPr>
              <w:rPr>
                <w:rFonts w:eastAsia="標楷體"/>
                <w:szCs w:val="28"/>
              </w:rPr>
            </w:pPr>
            <w:r w:rsidRPr="00B656D2">
              <w:rPr>
                <w:rFonts w:eastAsia="標楷體" w:hint="eastAsia"/>
                <w:szCs w:val="28"/>
              </w:rPr>
              <w:t>證照號碼</w:t>
            </w:r>
          </w:p>
        </w:tc>
        <w:tc>
          <w:tcPr>
            <w:tcW w:w="3334" w:type="pct"/>
            <w:gridSpan w:val="4"/>
            <w:vAlign w:val="center"/>
          </w:tcPr>
          <w:p w:rsidR="009D3E45" w:rsidRPr="00B656D2" w:rsidRDefault="009D3E45" w:rsidP="009D3E45">
            <w:pPr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B656D2" w:rsidRPr="00B656D2">
        <w:trPr>
          <w:cantSplit/>
          <w:trHeight w:val="1380"/>
          <w:jc w:val="center"/>
        </w:trPr>
        <w:tc>
          <w:tcPr>
            <w:tcW w:w="729" w:type="pct"/>
            <w:vAlign w:val="center"/>
          </w:tcPr>
          <w:p w:rsidR="009D3E45" w:rsidRPr="00B656D2" w:rsidRDefault="009D3E45" w:rsidP="009D3E45">
            <w:pPr>
              <w:ind w:leftChars="1" w:left="2" w:rightChars="-7" w:right="-17"/>
              <w:jc w:val="center"/>
              <w:rPr>
                <w:rFonts w:eastAsia="標楷體"/>
                <w:b/>
                <w:szCs w:val="28"/>
              </w:rPr>
            </w:pPr>
            <w:r w:rsidRPr="00B656D2">
              <w:rPr>
                <w:rFonts w:eastAsia="標楷體" w:hint="eastAsia"/>
                <w:b/>
                <w:szCs w:val="28"/>
              </w:rPr>
              <w:t>繳交資料</w:t>
            </w:r>
          </w:p>
        </w:tc>
        <w:tc>
          <w:tcPr>
            <w:tcW w:w="4271" w:type="pct"/>
            <w:gridSpan w:val="5"/>
            <w:vAlign w:val="center"/>
          </w:tcPr>
          <w:p w:rsidR="009D3E45" w:rsidRPr="00B656D2" w:rsidRDefault="009D3E45" w:rsidP="009D3E45">
            <w:pPr>
              <w:jc w:val="both"/>
              <w:rPr>
                <w:rFonts w:eastAsia="標楷體"/>
                <w:bCs/>
                <w:szCs w:val="28"/>
              </w:rPr>
            </w:pPr>
            <w:r w:rsidRPr="00B656D2">
              <w:rPr>
                <w:rFonts w:eastAsia="標楷體" w:hint="eastAsia"/>
                <w:bCs/>
                <w:szCs w:val="28"/>
              </w:rPr>
              <w:t>□</w:t>
            </w:r>
            <w:r w:rsidR="0025686E" w:rsidRPr="00B656D2">
              <w:rPr>
                <w:rFonts w:eastAsia="標楷體" w:hint="eastAsia"/>
                <w:bCs/>
                <w:szCs w:val="28"/>
              </w:rPr>
              <w:t>本</w:t>
            </w:r>
            <w:r w:rsidRPr="00B656D2">
              <w:rPr>
                <w:rFonts w:eastAsia="標楷體" w:hint="eastAsia"/>
                <w:szCs w:val="24"/>
              </w:rPr>
              <w:t>申請表</w:t>
            </w:r>
            <w:r w:rsidRPr="00B656D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D3E45" w:rsidRPr="00B656D2" w:rsidRDefault="009D3E45" w:rsidP="009D3E45">
            <w:pPr>
              <w:jc w:val="both"/>
              <w:rPr>
                <w:rFonts w:eastAsia="標楷體"/>
                <w:bCs/>
                <w:szCs w:val="28"/>
              </w:rPr>
            </w:pPr>
            <w:r w:rsidRPr="00B656D2">
              <w:rPr>
                <w:rFonts w:eastAsia="標楷體" w:hint="eastAsia"/>
                <w:bCs/>
                <w:szCs w:val="28"/>
              </w:rPr>
              <w:t>□</w:t>
            </w:r>
            <w:r w:rsidRPr="00B656D2">
              <w:rPr>
                <w:rFonts w:eastAsia="標楷體" w:hint="eastAsia"/>
                <w:szCs w:val="24"/>
              </w:rPr>
              <w:t>學生證正反面影本</w:t>
            </w:r>
            <w:r w:rsidRPr="00B656D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D3E45" w:rsidRPr="00B656D2" w:rsidRDefault="009D3E45" w:rsidP="009D3E45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656D2">
              <w:rPr>
                <w:rFonts w:eastAsia="標楷體" w:hint="eastAsia"/>
                <w:bCs/>
                <w:szCs w:val="28"/>
              </w:rPr>
              <w:t>□</w:t>
            </w:r>
            <w:r w:rsidRPr="00B656D2">
              <w:rPr>
                <w:rFonts w:eastAsia="標楷體" w:hint="eastAsia"/>
                <w:szCs w:val="24"/>
              </w:rPr>
              <w:t>證照</w:t>
            </w:r>
            <w:r w:rsidRPr="00B656D2">
              <w:rPr>
                <w:rFonts w:ascii="標楷體" w:eastAsia="標楷體" w:hAnsi="標楷體" w:hint="eastAsia"/>
                <w:szCs w:val="24"/>
              </w:rPr>
              <w:t>影</w:t>
            </w:r>
            <w:r w:rsidRPr="00B656D2">
              <w:rPr>
                <w:rFonts w:eastAsia="標楷體" w:hint="eastAsia"/>
                <w:szCs w:val="24"/>
              </w:rPr>
              <w:t>本。</w:t>
            </w:r>
          </w:p>
        </w:tc>
      </w:tr>
      <w:tr w:rsidR="00B656D2" w:rsidRPr="00B656D2">
        <w:trPr>
          <w:cantSplit/>
          <w:trHeight w:val="2484"/>
          <w:jc w:val="center"/>
        </w:trPr>
        <w:tc>
          <w:tcPr>
            <w:tcW w:w="729" w:type="pct"/>
            <w:tcBorders>
              <w:bottom w:val="thinThickSmallGap" w:sz="24" w:space="0" w:color="auto"/>
            </w:tcBorders>
            <w:vAlign w:val="center"/>
          </w:tcPr>
          <w:p w:rsidR="009D3E45" w:rsidRPr="00B656D2" w:rsidRDefault="009D3E45" w:rsidP="009D3E45">
            <w:pPr>
              <w:jc w:val="center"/>
              <w:rPr>
                <w:rFonts w:eastAsia="標楷體"/>
                <w:b/>
                <w:szCs w:val="28"/>
              </w:rPr>
            </w:pPr>
            <w:r w:rsidRPr="00B656D2">
              <w:rPr>
                <w:rFonts w:eastAsia="標楷體" w:hint="eastAsia"/>
                <w:b/>
                <w:szCs w:val="28"/>
              </w:rPr>
              <w:t>申請人聲明</w:t>
            </w:r>
          </w:p>
        </w:tc>
        <w:tc>
          <w:tcPr>
            <w:tcW w:w="4271" w:type="pct"/>
            <w:gridSpan w:val="5"/>
            <w:tcBorders>
              <w:bottom w:val="thinThickSmallGap" w:sz="24" w:space="0" w:color="auto"/>
            </w:tcBorders>
            <w:vAlign w:val="center"/>
          </w:tcPr>
          <w:p w:rsidR="009D3E45" w:rsidRPr="00B656D2" w:rsidRDefault="009D3E45" w:rsidP="009D3E45">
            <w:pPr>
              <w:jc w:val="both"/>
              <w:rPr>
                <w:rFonts w:eastAsia="標楷體"/>
                <w:szCs w:val="24"/>
              </w:rPr>
            </w:pPr>
            <w:r w:rsidRPr="00B656D2">
              <w:rPr>
                <w:rFonts w:eastAsia="標楷體"/>
                <w:szCs w:val="24"/>
              </w:rPr>
              <w:t xml:space="preserve">1. </w:t>
            </w:r>
            <w:r w:rsidRPr="00B656D2">
              <w:rPr>
                <w:rFonts w:eastAsia="標楷體" w:hint="eastAsia"/>
                <w:szCs w:val="24"/>
              </w:rPr>
              <w:t>本證照之正本為認證機構所頒發之正式證照。</w:t>
            </w:r>
          </w:p>
          <w:p w:rsidR="009D3E45" w:rsidRPr="00B656D2" w:rsidRDefault="009D3E45" w:rsidP="009D3E45">
            <w:pPr>
              <w:jc w:val="both"/>
              <w:rPr>
                <w:rFonts w:eastAsia="標楷體"/>
                <w:szCs w:val="24"/>
              </w:rPr>
            </w:pPr>
            <w:r w:rsidRPr="00B656D2">
              <w:rPr>
                <w:rFonts w:eastAsia="標楷體"/>
                <w:szCs w:val="24"/>
              </w:rPr>
              <w:t xml:space="preserve">2. </w:t>
            </w:r>
            <w:proofErr w:type="gramStart"/>
            <w:r w:rsidRPr="00B656D2">
              <w:rPr>
                <w:rFonts w:eastAsia="標楷體" w:hint="eastAsia"/>
                <w:szCs w:val="24"/>
              </w:rPr>
              <w:t>本影本</w:t>
            </w:r>
            <w:proofErr w:type="gramEnd"/>
            <w:r w:rsidRPr="00B656D2">
              <w:rPr>
                <w:rFonts w:eastAsia="標楷體" w:hint="eastAsia"/>
                <w:szCs w:val="24"/>
              </w:rPr>
              <w:t>與正本內容完全一致。</w:t>
            </w:r>
          </w:p>
          <w:p w:rsidR="009D3E45" w:rsidRPr="00B656D2" w:rsidRDefault="009D3E45" w:rsidP="009D3E45">
            <w:pPr>
              <w:ind w:left="302" w:hangingChars="126" w:hanging="302"/>
              <w:jc w:val="both"/>
              <w:rPr>
                <w:rFonts w:eastAsia="標楷體"/>
                <w:szCs w:val="24"/>
              </w:rPr>
            </w:pPr>
            <w:r w:rsidRPr="00B656D2">
              <w:rPr>
                <w:rFonts w:eastAsia="標楷體"/>
                <w:szCs w:val="24"/>
              </w:rPr>
              <w:t xml:space="preserve">3. </w:t>
            </w:r>
            <w:r w:rsidRPr="00B656D2">
              <w:rPr>
                <w:rFonts w:eastAsia="標楷體" w:hint="eastAsia"/>
                <w:szCs w:val="24"/>
              </w:rPr>
              <w:t>本人確實瞭解如有不符之情事，</w:t>
            </w:r>
            <w:r w:rsidR="0025686E" w:rsidRPr="00B656D2">
              <w:rPr>
                <w:rFonts w:eastAsia="標楷體" w:hint="eastAsia"/>
                <w:szCs w:val="24"/>
              </w:rPr>
              <w:t>將依</w:t>
            </w:r>
            <w:r w:rsidR="00496065" w:rsidRPr="00B656D2">
              <w:rPr>
                <w:rFonts w:eastAsia="標楷體" w:hint="eastAsia"/>
                <w:szCs w:val="24"/>
              </w:rPr>
              <w:t>相關</w:t>
            </w:r>
            <w:r w:rsidR="0025686E" w:rsidRPr="00B656D2">
              <w:rPr>
                <w:rFonts w:eastAsia="標楷體" w:hint="eastAsia"/>
                <w:szCs w:val="24"/>
              </w:rPr>
              <w:t>規</w:t>
            </w:r>
            <w:r w:rsidR="00496065" w:rsidRPr="00B656D2">
              <w:rPr>
                <w:rFonts w:eastAsia="標楷體" w:hint="eastAsia"/>
                <w:szCs w:val="24"/>
              </w:rPr>
              <w:t>定</w:t>
            </w:r>
            <w:r w:rsidR="0025686E" w:rsidRPr="00B656D2">
              <w:rPr>
                <w:rFonts w:eastAsia="標楷體" w:hint="eastAsia"/>
                <w:szCs w:val="24"/>
              </w:rPr>
              <w:t>處置。</w:t>
            </w:r>
          </w:p>
          <w:p w:rsidR="009D3E45" w:rsidRPr="00B656D2" w:rsidRDefault="009D3E45" w:rsidP="009D3E45">
            <w:pPr>
              <w:ind w:left="1440" w:hangingChars="600" w:hanging="1440"/>
              <w:rPr>
                <w:rFonts w:eastAsia="標楷體"/>
                <w:szCs w:val="24"/>
              </w:rPr>
            </w:pPr>
          </w:p>
          <w:p w:rsidR="009D3E45" w:rsidRPr="00B656D2" w:rsidRDefault="009D3E45" w:rsidP="0025686E">
            <w:pPr>
              <w:jc w:val="center"/>
              <w:rPr>
                <w:rFonts w:eastAsia="標楷體"/>
                <w:bCs/>
                <w:szCs w:val="28"/>
              </w:rPr>
            </w:pPr>
            <w:r w:rsidRPr="00B656D2">
              <w:rPr>
                <w:rFonts w:eastAsia="標楷體" w:hint="eastAsia"/>
                <w:bCs/>
                <w:szCs w:val="24"/>
              </w:rPr>
              <w:t>簽名：</w:t>
            </w:r>
            <w:r w:rsidRPr="00B656D2">
              <w:rPr>
                <w:rFonts w:eastAsia="標楷體"/>
                <w:bCs/>
                <w:szCs w:val="24"/>
              </w:rPr>
              <w:t xml:space="preserve">________________  </w:t>
            </w:r>
            <w:r w:rsidR="0025686E" w:rsidRPr="00B656D2">
              <w:rPr>
                <w:rFonts w:eastAsia="標楷體" w:hint="eastAsia"/>
                <w:bCs/>
                <w:szCs w:val="24"/>
              </w:rPr>
              <w:t xml:space="preserve">             </w:t>
            </w:r>
            <w:r w:rsidRPr="00B656D2">
              <w:rPr>
                <w:rFonts w:eastAsia="標楷體" w:hint="eastAsia"/>
                <w:bCs/>
                <w:szCs w:val="24"/>
              </w:rPr>
              <w:t>日期：</w:t>
            </w:r>
            <w:r w:rsidR="0025686E" w:rsidRPr="00B656D2">
              <w:rPr>
                <w:rFonts w:eastAsia="標楷體" w:hint="eastAsia"/>
                <w:bCs/>
                <w:szCs w:val="24"/>
                <w:u w:val="single"/>
              </w:rPr>
              <w:t xml:space="preserve">    </w:t>
            </w:r>
            <w:r w:rsidR="00547D28" w:rsidRPr="00B656D2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25686E" w:rsidRPr="00B656D2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B656D2">
              <w:rPr>
                <w:rFonts w:eastAsia="標楷體" w:hint="eastAsia"/>
                <w:bCs/>
                <w:szCs w:val="24"/>
              </w:rPr>
              <w:t>年</w:t>
            </w:r>
            <w:r w:rsidR="0025686E" w:rsidRPr="00B656D2">
              <w:rPr>
                <w:rFonts w:eastAsia="標楷體" w:hint="eastAsia"/>
                <w:bCs/>
                <w:szCs w:val="24"/>
                <w:u w:val="single"/>
              </w:rPr>
              <w:t xml:space="preserve">    </w:t>
            </w:r>
            <w:r w:rsidRPr="00B656D2">
              <w:rPr>
                <w:rFonts w:eastAsia="標楷體" w:hint="eastAsia"/>
                <w:bCs/>
                <w:szCs w:val="24"/>
              </w:rPr>
              <w:t>月</w:t>
            </w:r>
            <w:r w:rsidR="0025686E" w:rsidRPr="00B656D2">
              <w:rPr>
                <w:rFonts w:eastAsia="標楷體" w:hint="eastAsia"/>
                <w:bCs/>
                <w:szCs w:val="24"/>
                <w:u w:val="single"/>
              </w:rPr>
              <w:t xml:space="preserve">    </w:t>
            </w:r>
            <w:r w:rsidRPr="00B656D2">
              <w:rPr>
                <w:rFonts w:eastAsia="標楷體" w:hint="eastAsia"/>
                <w:bCs/>
                <w:szCs w:val="24"/>
              </w:rPr>
              <w:t>日</w:t>
            </w:r>
          </w:p>
        </w:tc>
      </w:tr>
      <w:tr w:rsidR="00B656D2" w:rsidRPr="00B656D2">
        <w:trPr>
          <w:cantSplit/>
          <w:trHeight w:val="2506"/>
          <w:jc w:val="center"/>
        </w:trPr>
        <w:tc>
          <w:tcPr>
            <w:tcW w:w="729" w:type="pc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9D3E45" w:rsidRPr="00B656D2" w:rsidRDefault="009D3E45" w:rsidP="001A5AFE">
            <w:pPr>
              <w:jc w:val="center"/>
              <w:rPr>
                <w:rFonts w:eastAsia="標楷體"/>
                <w:b/>
                <w:szCs w:val="28"/>
              </w:rPr>
            </w:pPr>
            <w:r w:rsidRPr="00B656D2">
              <w:rPr>
                <w:rFonts w:eastAsia="標楷體" w:hint="eastAsia"/>
                <w:b/>
                <w:szCs w:val="28"/>
              </w:rPr>
              <w:t>審核結果</w:t>
            </w:r>
          </w:p>
        </w:tc>
        <w:tc>
          <w:tcPr>
            <w:tcW w:w="4271" w:type="pct"/>
            <w:gridSpan w:val="5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9D3E45" w:rsidRPr="00B656D2" w:rsidRDefault="009D3E45" w:rsidP="009D3E45">
            <w:pPr>
              <w:ind w:left="223" w:hangingChars="93" w:hanging="223"/>
              <w:jc w:val="both"/>
              <w:rPr>
                <w:rFonts w:eastAsia="標楷體"/>
                <w:bCs/>
                <w:szCs w:val="28"/>
              </w:rPr>
            </w:pPr>
            <w:r w:rsidRPr="00B656D2">
              <w:rPr>
                <w:rFonts w:eastAsia="標楷體" w:hint="eastAsia"/>
                <w:bCs/>
                <w:szCs w:val="28"/>
              </w:rPr>
              <w:t>□</w:t>
            </w:r>
            <w:r w:rsidRPr="00B656D2">
              <w:rPr>
                <w:rFonts w:eastAsia="標楷體" w:hint="eastAsia"/>
                <w:szCs w:val="24"/>
              </w:rPr>
              <w:t>此專業證照</w:t>
            </w:r>
            <w:r w:rsidRPr="00B656D2">
              <w:rPr>
                <w:rFonts w:eastAsia="標楷體" w:hint="eastAsia"/>
                <w:bCs/>
                <w:szCs w:val="28"/>
              </w:rPr>
              <w:t>符合本</w:t>
            </w:r>
            <w:r w:rsidRPr="00B656D2">
              <w:rPr>
                <w:rFonts w:ascii="標楷體" w:eastAsia="標楷體" w:hAnsi="標楷體" w:hint="eastAsia"/>
                <w:szCs w:val="24"/>
              </w:rPr>
              <w:t>系認定</w:t>
            </w:r>
            <w:r w:rsidR="00496065" w:rsidRPr="00B656D2">
              <w:rPr>
                <w:rFonts w:ascii="標楷體" w:eastAsia="標楷體" w:hAnsi="標楷體" w:hint="eastAsia"/>
                <w:szCs w:val="24"/>
              </w:rPr>
              <w:t>證照</w:t>
            </w:r>
            <w:r w:rsidR="00420763" w:rsidRPr="00B656D2">
              <w:rPr>
                <w:rFonts w:ascii="標楷體" w:eastAsia="標楷體" w:hAnsi="標楷體" w:hint="eastAsia"/>
                <w:szCs w:val="24"/>
              </w:rPr>
              <w:t>，等級為</w:t>
            </w:r>
            <w:r w:rsidR="00420763" w:rsidRPr="00B656D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420763" w:rsidRPr="00B656D2">
              <w:rPr>
                <w:rFonts w:ascii="標楷體" w:eastAsia="標楷體" w:hAnsi="標楷體" w:hint="eastAsia"/>
                <w:szCs w:val="24"/>
              </w:rPr>
              <w:t>級</w:t>
            </w:r>
            <w:r w:rsidRPr="00B656D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D3E45" w:rsidRPr="00B656D2" w:rsidRDefault="009D3E45" w:rsidP="009D3E45">
            <w:pPr>
              <w:ind w:left="223" w:hangingChars="93" w:hanging="223"/>
              <w:jc w:val="both"/>
              <w:rPr>
                <w:rFonts w:eastAsia="標楷體"/>
                <w:bCs/>
                <w:szCs w:val="28"/>
              </w:rPr>
            </w:pPr>
            <w:r w:rsidRPr="00B656D2">
              <w:rPr>
                <w:rFonts w:eastAsia="標楷體" w:hint="eastAsia"/>
                <w:bCs/>
                <w:szCs w:val="28"/>
              </w:rPr>
              <w:t>□</w:t>
            </w:r>
            <w:r w:rsidRPr="00B656D2">
              <w:rPr>
                <w:rFonts w:eastAsia="標楷體" w:hint="eastAsia"/>
                <w:szCs w:val="24"/>
              </w:rPr>
              <w:t>此專業證照</w:t>
            </w:r>
            <w:r w:rsidRPr="00B656D2">
              <w:rPr>
                <w:rFonts w:ascii="標楷體" w:eastAsia="標楷體" w:hAnsi="標楷體" w:hint="eastAsia"/>
                <w:szCs w:val="24"/>
              </w:rPr>
              <w:t>不符合</w:t>
            </w:r>
            <w:r w:rsidR="001A5AFE" w:rsidRPr="00B656D2">
              <w:rPr>
                <w:rFonts w:ascii="標楷體" w:eastAsia="標楷體" w:hAnsi="標楷體" w:hint="eastAsia"/>
                <w:szCs w:val="24"/>
              </w:rPr>
              <w:t>認定</w:t>
            </w:r>
            <w:r w:rsidR="00496065" w:rsidRPr="00B656D2">
              <w:rPr>
                <w:rFonts w:ascii="標楷體" w:eastAsia="標楷體" w:hAnsi="標楷體" w:hint="eastAsia"/>
                <w:szCs w:val="24"/>
              </w:rPr>
              <w:t>證照</w:t>
            </w:r>
            <w:r w:rsidRPr="00B656D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D3E45" w:rsidRPr="00AA682E" w:rsidRDefault="009D3E45" w:rsidP="009D3E45">
            <w:pPr>
              <w:ind w:left="252" w:hangingChars="105" w:hanging="252"/>
              <w:jc w:val="both"/>
              <w:rPr>
                <w:rFonts w:ascii="標楷體" w:eastAsia="標楷體" w:hAnsi="標楷體"/>
                <w:szCs w:val="24"/>
              </w:rPr>
            </w:pPr>
            <w:r w:rsidRPr="00B656D2">
              <w:rPr>
                <w:rFonts w:eastAsia="標楷體" w:hint="eastAsia"/>
                <w:bCs/>
                <w:szCs w:val="28"/>
              </w:rPr>
              <w:t>□</w:t>
            </w:r>
            <w:r w:rsidRPr="00B656D2">
              <w:rPr>
                <w:rFonts w:eastAsia="標楷體" w:hint="eastAsia"/>
                <w:szCs w:val="24"/>
              </w:rPr>
              <w:t>此</w:t>
            </w:r>
            <w:r w:rsidRPr="00AA682E">
              <w:rPr>
                <w:rFonts w:eastAsia="標楷體" w:hint="eastAsia"/>
                <w:szCs w:val="24"/>
              </w:rPr>
              <w:t>專業證照</w:t>
            </w:r>
            <w:r w:rsidRPr="00AA682E">
              <w:rPr>
                <w:rFonts w:ascii="標楷體" w:eastAsia="標楷體" w:hAnsi="標楷體" w:hint="eastAsia"/>
                <w:szCs w:val="24"/>
              </w:rPr>
              <w:t>非於修業期間取得，</w:t>
            </w:r>
            <w:r w:rsidR="00496065" w:rsidRPr="00AA682E">
              <w:rPr>
                <w:rFonts w:ascii="標楷體" w:eastAsia="標楷體" w:hAnsi="標楷體" w:hint="eastAsia"/>
                <w:szCs w:val="24"/>
              </w:rPr>
              <w:t>不予認定</w:t>
            </w:r>
            <w:r w:rsidRPr="00AA68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D3E45" w:rsidRPr="00AA682E" w:rsidRDefault="009D3E45" w:rsidP="009D3E45">
            <w:pPr>
              <w:ind w:left="252" w:hangingChars="105" w:hanging="252"/>
              <w:jc w:val="both"/>
              <w:rPr>
                <w:rFonts w:eastAsia="標楷體"/>
                <w:bCs/>
                <w:szCs w:val="28"/>
              </w:rPr>
            </w:pPr>
          </w:p>
          <w:p w:rsidR="00BF4260" w:rsidRPr="00AA682E" w:rsidRDefault="00D43E82" w:rsidP="00D43E82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AA682E">
              <w:rPr>
                <w:rFonts w:eastAsia="標楷體" w:hint="eastAsia"/>
                <w:bCs/>
                <w:szCs w:val="28"/>
              </w:rPr>
              <w:t>□</w:t>
            </w:r>
            <w:r w:rsidR="0032732A" w:rsidRPr="00AA682E">
              <w:rPr>
                <w:rFonts w:eastAsia="標楷體" w:hint="eastAsia"/>
                <w:bCs/>
                <w:szCs w:val="24"/>
                <w:u w:val="single"/>
              </w:rPr>
              <w:t xml:space="preserve">   </w:t>
            </w:r>
            <w:r w:rsidR="00547D28" w:rsidRPr="00AA682E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32732A" w:rsidRPr="00AA682E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9D3E45" w:rsidRPr="00AA682E">
              <w:rPr>
                <w:rFonts w:ascii="標楷體" w:eastAsia="標楷體" w:hAnsi="標楷體" w:hint="eastAsia"/>
                <w:bCs/>
                <w:szCs w:val="24"/>
              </w:rPr>
              <w:t>學年</w:t>
            </w:r>
            <w:r w:rsidR="0032732A" w:rsidRPr="00AA682E">
              <w:rPr>
                <w:rFonts w:eastAsia="標楷體"/>
                <w:bCs/>
                <w:szCs w:val="24"/>
                <w:u w:val="single"/>
              </w:rPr>
              <w:t xml:space="preserve">     </w:t>
            </w:r>
            <w:r w:rsidR="009D3E45" w:rsidRPr="00AA682E">
              <w:rPr>
                <w:rFonts w:ascii="標楷體" w:eastAsia="標楷體" w:hAnsi="標楷體" w:hint="eastAsia"/>
                <w:bCs/>
                <w:szCs w:val="24"/>
              </w:rPr>
              <w:t>學期第</w:t>
            </w:r>
            <w:r w:rsidR="0032732A" w:rsidRPr="00AA682E">
              <w:rPr>
                <w:rFonts w:eastAsia="標楷體"/>
                <w:bCs/>
                <w:szCs w:val="24"/>
                <w:u w:val="single"/>
              </w:rPr>
              <w:t xml:space="preserve">     </w:t>
            </w:r>
            <w:r w:rsidR="009D3E45" w:rsidRPr="00AA682E">
              <w:rPr>
                <w:rFonts w:ascii="標楷體" w:eastAsia="標楷體" w:hAnsi="標楷體" w:hint="eastAsia"/>
                <w:bCs/>
                <w:szCs w:val="24"/>
              </w:rPr>
              <w:t>次系</w:t>
            </w:r>
            <w:proofErr w:type="gramStart"/>
            <w:r w:rsidR="0032732A" w:rsidRPr="00AA682E">
              <w:rPr>
                <w:rFonts w:ascii="標楷體" w:eastAsia="標楷體" w:hAnsi="標楷體" w:hint="eastAsia"/>
                <w:bCs/>
                <w:szCs w:val="24"/>
              </w:rPr>
              <w:t>務</w:t>
            </w:r>
            <w:proofErr w:type="gramEnd"/>
            <w:r w:rsidR="009D3E45" w:rsidRPr="00AA682E">
              <w:rPr>
                <w:rFonts w:ascii="標楷體" w:eastAsia="標楷體" w:hAnsi="標楷體" w:hint="eastAsia"/>
                <w:bCs/>
                <w:szCs w:val="24"/>
              </w:rPr>
              <w:t>會議審議</w:t>
            </w:r>
          </w:p>
          <w:p w:rsidR="00D43E82" w:rsidRPr="00D43E82" w:rsidRDefault="00D43E82" w:rsidP="00970A76">
            <w:pPr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AA682E">
              <w:rPr>
                <w:rFonts w:eastAsia="標楷體" w:hint="eastAsia"/>
                <w:bCs/>
                <w:szCs w:val="28"/>
              </w:rPr>
              <w:t>□</w:t>
            </w:r>
            <w:r w:rsidRPr="00AA682E">
              <w:rPr>
                <w:rFonts w:eastAsia="標楷體" w:hint="eastAsia"/>
                <w:bCs/>
                <w:szCs w:val="24"/>
                <w:u w:val="single"/>
              </w:rPr>
              <w:t xml:space="preserve">      </w:t>
            </w:r>
            <w:r w:rsidRPr="00AA682E">
              <w:rPr>
                <w:rFonts w:ascii="標楷體" w:eastAsia="標楷體" w:hAnsi="標楷體" w:hint="eastAsia"/>
                <w:bCs/>
                <w:szCs w:val="24"/>
              </w:rPr>
              <w:t>學年</w:t>
            </w:r>
            <w:r w:rsidRPr="00AA682E">
              <w:rPr>
                <w:rFonts w:eastAsia="標楷體"/>
                <w:bCs/>
                <w:szCs w:val="24"/>
                <w:u w:val="single"/>
              </w:rPr>
              <w:t xml:space="preserve">     </w:t>
            </w:r>
            <w:r w:rsidRPr="00AA682E">
              <w:rPr>
                <w:rFonts w:ascii="標楷體" w:eastAsia="標楷體" w:hAnsi="標楷體" w:hint="eastAsia"/>
                <w:bCs/>
                <w:szCs w:val="24"/>
              </w:rPr>
              <w:t>學期</w:t>
            </w:r>
            <w:r w:rsidR="00970A76" w:rsidRPr="00AA682E">
              <w:rPr>
                <w:rFonts w:eastAsia="標楷體" w:hint="eastAsia"/>
                <w:bCs/>
                <w:szCs w:val="28"/>
              </w:rPr>
              <w:t>□寒假</w:t>
            </w:r>
            <w:proofErr w:type="gramStart"/>
            <w:r w:rsidR="00970A76" w:rsidRPr="00AA682E">
              <w:rPr>
                <w:rFonts w:eastAsia="標楷體" w:hint="eastAsia"/>
                <w:bCs/>
                <w:szCs w:val="28"/>
              </w:rPr>
              <w:t>期間□</w:t>
            </w:r>
            <w:proofErr w:type="gramEnd"/>
            <w:r w:rsidR="00970A76" w:rsidRPr="00AA682E">
              <w:rPr>
                <w:rFonts w:eastAsia="標楷體" w:hint="eastAsia"/>
                <w:bCs/>
                <w:szCs w:val="28"/>
              </w:rPr>
              <w:t>暑假期間書面通訊審議</w:t>
            </w:r>
          </w:p>
        </w:tc>
      </w:tr>
      <w:tr w:rsidR="009D3E45" w:rsidRPr="00B656D2">
        <w:trPr>
          <w:cantSplit/>
          <w:trHeight w:val="1733"/>
          <w:jc w:val="center"/>
        </w:trPr>
        <w:tc>
          <w:tcPr>
            <w:tcW w:w="2502" w:type="pct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D3E45" w:rsidRPr="00B656D2" w:rsidRDefault="009D3E45" w:rsidP="0032732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56D2">
              <w:rPr>
                <w:rFonts w:ascii="標楷體" w:eastAsia="標楷體" w:hAnsi="標楷體" w:hint="eastAsia"/>
                <w:b/>
                <w:sz w:val="28"/>
                <w:szCs w:val="28"/>
              </w:rPr>
              <w:t>系</w:t>
            </w:r>
            <w:r w:rsidR="0032732A" w:rsidRPr="00B656D2">
              <w:rPr>
                <w:rFonts w:ascii="標楷體" w:eastAsia="標楷體" w:hAnsi="標楷體" w:hint="eastAsia"/>
                <w:b/>
                <w:sz w:val="28"/>
                <w:szCs w:val="28"/>
              </w:rPr>
              <w:t>主任</w:t>
            </w:r>
            <w:r w:rsidR="00537A6C" w:rsidRPr="00B656D2">
              <w:rPr>
                <w:rFonts w:ascii="標楷體" w:eastAsia="標楷體" w:hAnsi="標楷體" w:hint="eastAsia"/>
                <w:b/>
                <w:sz w:val="28"/>
                <w:szCs w:val="28"/>
              </w:rPr>
              <w:t>核章</w:t>
            </w:r>
          </w:p>
        </w:tc>
        <w:tc>
          <w:tcPr>
            <w:tcW w:w="2498" w:type="pct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D3E45" w:rsidRPr="00B656D2" w:rsidRDefault="009D3E45" w:rsidP="009D3E45">
            <w:pPr>
              <w:jc w:val="center"/>
              <w:rPr>
                <w:rFonts w:eastAsia="標楷體"/>
                <w:b/>
                <w:szCs w:val="28"/>
              </w:rPr>
            </w:pPr>
          </w:p>
        </w:tc>
      </w:tr>
    </w:tbl>
    <w:p w:rsidR="00A71E50" w:rsidRDefault="00A71E50" w:rsidP="00283DC5">
      <w:pPr>
        <w:tabs>
          <w:tab w:val="left" w:pos="240"/>
        </w:tabs>
        <w:jc w:val="center"/>
        <w:rPr>
          <w:rFonts w:eastAsia="標楷體"/>
          <w:b/>
          <w:sz w:val="28"/>
          <w:szCs w:val="28"/>
        </w:rPr>
      </w:pPr>
    </w:p>
    <w:p w:rsidR="00A71E50" w:rsidRDefault="00A71E50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50533C" w:rsidRDefault="0050533C" w:rsidP="00283DC5">
      <w:pPr>
        <w:tabs>
          <w:tab w:val="left" w:pos="240"/>
        </w:tabs>
        <w:jc w:val="center"/>
        <w:rPr>
          <w:rFonts w:eastAsia="標楷體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5"/>
        <w:gridCol w:w="3869"/>
        <w:gridCol w:w="1440"/>
      </w:tblGrid>
      <w:tr w:rsidR="00A71E50" w:rsidRPr="007A141E" w:rsidTr="00CA342A">
        <w:trPr>
          <w:trHeight w:val="840"/>
        </w:trPr>
        <w:tc>
          <w:tcPr>
            <w:tcW w:w="9174" w:type="dxa"/>
            <w:gridSpan w:val="3"/>
            <w:shd w:val="clear" w:color="auto" w:fill="auto"/>
            <w:vAlign w:val="center"/>
          </w:tcPr>
          <w:p w:rsidR="00A71E50" w:rsidRDefault="00A71E50" w:rsidP="00CA342A">
            <w:pPr>
              <w:widowControl/>
              <w:adjustRightInd w:val="0"/>
              <w:snapToGrid w:val="0"/>
              <w:ind w:leftChars="-59" w:left="-142" w:rightChars="-55" w:right="-132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8722E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國立虎尾科技大學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980D2A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財務金融系學生專業證照考取實施暨獎勵要點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</w:p>
          <w:p w:rsidR="00A71E50" w:rsidRDefault="00A71E50" w:rsidP="00CA342A">
            <w:pPr>
              <w:widowControl/>
              <w:adjustRightInd w:val="0"/>
              <w:snapToGrid w:val="0"/>
              <w:ind w:leftChars="-59" w:left="-142" w:rightChars="-55" w:right="-132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8722E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修正條文對照表</w:t>
            </w:r>
          </w:p>
          <w:p w:rsidR="00A71E50" w:rsidRPr="008722ED" w:rsidRDefault="00A71E50" w:rsidP="006F6AE1">
            <w:pPr>
              <w:widowControl/>
              <w:ind w:leftChars="-59" w:left="-142"/>
              <w:jc w:val="righ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0"/>
              </w:rPr>
              <w:t>1</w:t>
            </w:r>
            <w:r>
              <w:rPr>
                <w:rFonts w:ascii="標楷體" w:eastAsia="標楷體" w:hAnsi="標楷體" w:cs="DFKaiShu-SB-Estd-BF"/>
                <w:kern w:val="0"/>
                <w:sz w:val="20"/>
              </w:rPr>
              <w:t>1</w:t>
            </w:r>
            <w:r w:rsidR="006F6AE1">
              <w:rPr>
                <w:rFonts w:ascii="標楷體" w:eastAsia="標楷體" w:hAnsi="標楷體" w:cs="DFKaiShu-SB-Estd-BF"/>
                <w:kern w:val="0"/>
                <w:sz w:val="20"/>
              </w:rPr>
              <w:t>4</w:t>
            </w:r>
            <w:r>
              <w:rPr>
                <w:rFonts w:ascii="標楷體" w:eastAsia="標楷體" w:hAnsi="標楷體" w:cs="DFKaiShu-SB-Estd-BF" w:hint="eastAsia"/>
                <w:kern w:val="0"/>
                <w:sz w:val="20"/>
              </w:rPr>
              <w:t>.</w:t>
            </w:r>
            <w:r>
              <w:rPr>
                <w:rFonts w:ascii="標楷體" w:eastAsia="標楷體" w:hAnsi="標楷體" w:cs="DFKaiShu-SB-Estd-BF"/>
                <w:kern w:val="0"/>
                <w:sz w:val="20"/>
              </w:rPr>
              <w:t>0</w:t>
            </w:r>
            <w:r w:rsidR="006F6AE1">
              <w:rPr>
                <w:rFonts w:ascii="標楷體" w:eastAsia="標楷體" w:hAnsi="標楷體" w:cs="DFKaiShu-SB-Estd-BF"/>
                <w:kern w:val="0"/>
                <w:sz w:val="20"/>
              </w:rPr>
              <w:t>4</w:t>
            </w:r>
            <w:r>
              <w:rPr>
                <w:rFonts w:ascii="標楷體" w:eastAsia="標楷體" w:hAnsi="標楷體" w:cs="DFKaiShu-SB-Estd-BF" w:hint="eastAsia"/>
                <w:kern w:val="0"/>
                <w:sz w:val="20"/>
              </w:rPr>
              <w:t>.</w:t>
            </w:r>
            <w:r w:rsidR="006F6AE1">
              <w:rPr>
                <w:rFonts w:ascii="標楷體" w:eastAsia="標楷體" w:hAnsi="標楷體" w:cs="DFKaiShu-SB-Estd-BF"/>
                <w:kern w:val="0"/>
                <w:sz w:val="20"/>
              </w:rPr>
              <w:t>24</w:t>
            </w:r>
            <w:r w:rsidRPr="008722ED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</w:p>
        </w:tc>
      </w:tr>
      <w:tr w:rsidR="00A71E50" w:rsidRPr="007A141E" w:rsidTr="00CA342A">
        <w:trPr>
          <w:trHeight w:val="367"/>
        </w:trPr>
        <w:tc>
          <w:tcPr>
            <w:tcW w:w="3865" w:type="dxa"/>
            <w:shd w:val="clear" w:color="auto" w:fill="auto"/>
            <w:vAlign w:val="center"/>
          </w:tcPr>
          <w:p w:rsidR="00A71E50" w:rsidRPr="00D406DB" w:rsidRDefault="00A71E50" w:rsidP="00CA342A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406DB">
              <w:rPr>
                <w:rFonts w:ascii="標楷體" w:eastAsia="標楷體" w:hAnsi="標楷體" w:cs="DFKaiShu-SB-Estd-BF" w:hint="eastAsia"/>
                <w:kern w:val="0"/>
              </w:rPr>
              <w:t>修正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後</w:t>
            </w:r>
            <w:r w:rsidRPr="00D406DB">
              <w:rPr>
                <w:rFonts w:ascii="標楷體" w:eastAsia="標楷體" w:hAnsi="標楷體" w:cs="DFKaiShu-SB-Estd-BF" w:hint="eastAsia"/>
                <w:kern w:val="0"/>
              </w:rPr>
              <w:t>條文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A71E50" w:rsidRPr="00D406DB" w:rsidRDefault="00A71E50" w:rsidP="00CA342A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406DB">
              <w:rPr>
                <w:rFonts w:ascii="標楷體" w:eastAsia="標楷體" w:hAnsi="標楷體" w:cs="DFKaiShu-SB-Estd-BF" w:hint="eastAsia"/>
                <w:kern w:val="0"/>
              </w:rPr>
              <w:t>現行條文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71E50" w:rsidRPr="00D406DB" w:rsidRDefault="00A71E50" w:rsidP="00CA342A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406DB">
              <w:rPr>
                <w:rFonts w:ascii="標楷體" w:eastAsia="標楷體" w:hAnsi="標楷體" w:cs="DFKaiShu-SB-Estd-BF" w:hint="eastAsia"/>
                <w:kern w:val="0"/>
              </w:rPr>
              <w:t>說</w:t>
            </w:r>
            <w:r w:rsidRPr="00D406DB">
              <w:rPr>
                <w:rFonts w:ascii="標楷體" w:eastAsia="標楷體" w:hAnsi="標楷體" w:cs="DFKaiShu-SB-Estd-BF"/>
                <w:kern w:val="0"/>
              </w:rPr>
              <w:t xml:space="preserve"> </w:t>
            </w:r>
            <w:r w:rsidRPr="00D406DB">
              <w:rPr>
                <w:rFonts w:ascii="標楷體" w:eastAsia="標楷體" w:hAnsi="標楷體" w:cs="DFKaiShu-SB-Estd-BF" w:hint="eastAsia"/>
                <w:kern w:val="0"/>
              </w:rPr>
              <w:t>明</w:t>
            </w:r>
          </w:p>
        </w:tc>
      </w:tr>
      <w:tr w:rsidR="00A71E50" w:rsidRPr="007A141E" w:rsidTr="00542CCB">
        <w:trPr>
          <w:trHeight w:val="3349"/>
        </w:trPr>
        <w:tc>
          <w:tcPr>
            <w:tcW w:w="3865" w:type="dxa"/>
            <w:shd w:val="clear" w:color="auto" w:fill="auto"/>
          </w:tcPr>
          <w:p w:rsidR="00A71E50" w:rsidRDefault="006F6AE1" w:rsidP="006F6AE1">
            <w:pPr>
              <w:tabs>
                <w:tab w:val="left" w:pos="240"/>
              </w:tabs>
              <w:adjustRightInd w:val="0"/>
              <w:snapToGrid w:val="0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6F6AE1">
              <w:rPr>
                <w:rFonts w:eastAsia="標楷體" w:hAnsi="標楷體" w:hint="eastAsia"/>
                <w:b/>
                <w:sz w:val="22"/>
                <w:szCs w:val="22"/>
              </w:rPr>
              <w:t>附表</w:t>
            </w:r>
            <w:proofErr w:type="gramStart"/>
            <w:r w:rsidRPr="006F6AE1">
              <w:rPr>
                <w:rFonts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 w:rsidRPr="006F6AE1">
              <w:rPr>
                <w:rFonts w:eastAsia="標楷體" w:hAnsi="標楷體" w:hint="eastAsia"/>
                <w:b/>
                <w:sz w:val="22"/>
                <w:szCs w:val="22"/>
              </w:rPr>
              <w:t xml:space="preserve"> </w:t>
            </w:r>
            <w:r w:rsidRPr="006F6AE1">
              <w:rPr>
                <w:rFonts w:eastAsia="標楷體" w:hAnsi="標楷體" w:hint="eastAsia"/>
                <w:b/>
                <w:sz w:val="22"/>
                <w:szCs w:val="22"/>
              </w:rPr>
              <w:t>財務金融</w:t>
            </w:r>
            <w:r w:rsidRPr="006F6AE1">
              <w:rPr>
                <w:rFonts w:eastAsia="標楷體" w:hint="eastAsia"/>
                <w:b/>
                <w:sz w:val="22"/>
                <w:szCs w:val="22"/>
              </w:rPr>
              <w:t>系公告之專業證照一覽表</w:t>
            </w:r>
          </w:p>
          <w:p w:rsidR="006F6AE1" w:rsidRDefault="006F6AE1" w:rsidP="006F6AE1">
            <w:pPr>
              <w:tabs>
                <w:tab w:val="left" w:pos="240"/>
              </w:tabs>
              <w:adjustRightInd w:val="0"/>
              <w:snapToGrid w:val="0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591449">
              <w:rPr>
                <w:rFonts w:eastAsia="標楷體"/>
                <w:sz w:val="22"/>
                <w:szCs w:val="22"/>
              </w:rPr>
              <w:t>表格</w:t>
            </w:r>
            <w:r w:rsidRPr="00591449">
              <w:rPr>
                <w:rFonts w:eastAsia="標楷體" w:hint="eastAsia"/>
                <w:sz w:val="22"/>
                <w:szCs w:val="22"/>
              </w:rPr>
              <w:t>（略）</w:t>
            </w:r>
          </w:p>
          <w:p w:rsidR="006F6AE1" w:rsidRPr="006F6AE1" w:rsidRDefault="006F6AE1" w:rsidP="006F6AE1">
            <w:pPr>
              <w:tabs>
                <w:tab w:val="left" w:pos="240"/>
              </w:tabs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CA442E">
              <w:rPr>
                <w:rFonts w:eastAsia="標楷體"/>
                <w:b/>
                <w:sz w:val="22"/>
                <w:szCs w:val="22"/>
              </w:rPr>
              <w:t>類別</w:t>
            </w:r>
            <w:r w:rsidRPr="006F6AE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6F6AE1">
              <w:rPr>
                <w:rFonts w:eastAsia="標楷體" w:hint="eastAsia"/>
                <w:sz w:val="22"/>
                <w:szCs w:val="22"/>
              </w:rPr>
              <w:t>金融</w:t>
            </w:r>
          </w:p>
          <w:p w:rsidR="006F6AE1" w:rsidRDefault="006F6AE1" w:rsidP="006F6AE1">
            <w:pPr>
              <w:tabs>
                <w:tab w:val="left" w:pos="24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A442E">
              <w:rPr>
                <w:rFonts w:eastAsia="標楷體"/>
                <w:b/>
                <w:sz w:val="22"/>
                <w:szCs w:val="22"/>
              </w:rPr>
              <w:t>證照名稱</w:t>
            </w:r>
            <w:r w:rsidR="00553BAD">
              <w:rPr>
                <w:rFonts w:eastAsia="標楷體" w:hint="eastAsia"/>
                <w:b/>
                <w:sz w:val="22"/>
                <w:szCs w:val="22"/>
              </w:rPr>
              <w:t>/</w:t>
            </w:r>
            <w:r w:rsidR="00553BAD" w:rsidRPr="00CA442E">
              <w:rPr>
                <w:rFonts w:eastAsia="標楷體"/>
                <w:b/>
                <w:sz w:val="22"/>
                <w:szCs w:val="22"/>
              </w:rPr>
              <w:t>證照級別</w:t>
            </w:r>
          </w:p>
          <w:p w:rsidR="00553BAD" w:rsidRPr="006F6AE1" w:rsidRDefault="006F6AE1" w:rsidP="00553BAD">
            <w:pPr>
              <w:tabs>
                <w:tab w:val="left" w:pos="24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  <w:u w:val="single"/>
              </w:rPr>
            </w:pPr>
            <w:r w:rsidRPr="006008D2">
              <w:rPr>
                <w:rFonts w:ascii="標楷體" w:eastAsia="標楷體" w:hAnsi="標楷體"/>
                <w:color w:val="FF0000"/>
                <w:sz w:val="22"/>
                <w:szCs w:val="22"/>
                <w:u w:val="single"/>
              </w:rPr>
              <w:t>金融管理師</w:t>
            </w:r>
            <w:r w:rsidRPr="006008D2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（</w:t>
            </w:r>
            <w:r w:rsidRPr="006008D2">
              <w:rPr>
                <w:rFonts w:ascii="標楷體" w:eastAsia="標楷體" w:hAnsi="標楷體"/>
                <w:color w:val="FF0000"/>
                <w:sz w:val="22"/>
                <w:szCs w:val="22"/>
                <w:u w:val="single"/>
              </w:rPr>
              <w:t>FMA</w:t>
            </w:r>
            <w:r w:rsidRPr="006008D2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）</w:t>
            </w:r>
            <w:r w:rsidR="00553BAD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/</w:t>
            </w:r>
            <w:r w:rsidR="00EA464D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丙</w:t>
            </w:r>
          </w:p>
          <w:p w:rsidR="00553BAD" w:rsidRDefault="006F6AE1" w:rsidP="00553BAD">
            <w:pPr>
              <w:tabs>
                <w:tab w:val="left" w:pos="24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51786">
              <w:rPr>
                <w:rFonts w:ascii="標楷體" w:eastAsia="標楷體" w:hAnsi="標楷體"/>
                <w:sz w:val="22"/>
                <w:szCs w:val="22"/>
              </w:rPr>
              <w:t>高級金融管理師</w:t>
            </w:r>
            <w:r w:rsidRPr="006008D2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（</w:t>
            </w:r>
            <w:r w:rsidRPr="006008D2">
              <w:rPr>
                <w:rFonts w:ascii="標楷體" w:eastAsia="標楷體" w:hAnsi="標楷體"/>
                <w:color w:val="FF0000"/>
                <w:sz w:val="22"/>
                <w:szCs w:val="22"/>
                <w:u w:val="single"/>
              </w:rPr>
              <w:t>FMA+</w:t>
            </w:r>
            <w:r w:rsidRPr="006008D2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）</w:t>
            </w:r>
            <w:r w:rsidR="00553BAD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/</w:t>
            </w:r>
            <w:r w:rsidR="00EA464D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乙</w:t>
            </w:r>
          </w:p>
          <w:p w:rsidR="00553BAD" w:rsidRPr="006F6AE1" w:rsidRDefault="006F6AE1" w:rsidP="00553BAD">
            <w:pPr>
              <w:jc w:val="both"/>
              <w:rPr>
                <w:rFonts w:ascii="標楷體" w:eastAsia="標楷體" w:hAnsi="標楷體"/>
                <w:color w:val="FF0000"/>
                <w:sz w:val="22"/>
                <w:szCs w:val="22"/>
                <w:u w:val="single"/>
              </w:rPr>
            </w:pPr>
            <w:r w:rsidRPr="00851786">
              <w:rPr>
                <w:rFonts w:ascii="標楷體" w:eastAsia="標楷體" w:hAnsi="標楷體"/>
                <w:color w:val="FF0000"/>
                <w:sz w:val="22"/>
                <w:szCs w:val="22"/>
                <w:u w:val="single"/>
              </w:rPr>
              <w:t>特級</w:t>
            </w:r>
            <w:r w:rsidRPr="00851786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金融管理師(</w:t>
            </w:r>
            <w:r w:rsidR="00FC09CC">
              <w:rPr>
                <w:rFonts w:ascii="標楷體" w:eastAsia="標楷體" w:hAnsi="標楷體"/>
                <w:color w:val="FF0000"/>
                <w:sz w:val="22"/>
                <w:szCs w:val="22"/>
                <w:u w:val="single"/>
              </w:rPr>
              <w:t>C</w:t>
            </w:r>
            <w:r w:rsidRPr="00851786">
              <w:rPr>
                <w:rFonts w:ascii="標楷體" w:eastAsia="標楷體" w:hAnsi="標楷體"/>
                <w:color w:val="FF0000"/>
                <w:sz w:val="22"/>
                <w:szCs w:val="22"/>
                <w:u w:val="single"/>
              </w:rPr>
              <w:t>FMA)</w:t>
            </w:r>
            <w:r w:rsidR="00553BAD">
              <w:rPr>
                <w:rFonts w:ascii="標楷體" w:eastAsia="標楷體" w:hAnsi="標楷體"/>
                <w:color w:val="FF0000"/>
                <w:sz w:val="22"/>
                <w:szCs w:val="22"/>
                <w:u w:val="single"/>
              </w:rPr>
              <w:t>/</w:t>
            </w:r>
            <w:r w:rsidR="00EA464D">
              <w:rPr>
                <w:rFonts w:ascii="標楷體" w:eastAsia="標楷體" w:hAnsi="標楷體"/>
                <w:color w:val="FF0000"/>
                <w:sz w:val="22"/>
                <w:szCs w:val="22"/>
                <w:u w:val="single"/>
              </w:rPr>
              <w:t>甲</w:t>
            </w:r>
          </w:p>
          <w:p w:rsidR="006F6AE1" w:rsidRDefault="006F6AE1" w:rsidP="006F6AE1">
            <w:pPr>
              <w:tabs>
                <w:tab w:val="left" w:pos="24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A71E50" w:rsidRPr="008819F9" w:rsidRDefault="006F6AE1" w:rsidP="00302EC8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A442E">
              <w:rPr>
                <w:rFonts w:eastAsia="標楷體" w:hint="eastAsia"/>
                <w:b/>
                <w:sz w:val="22"/>
                <w:szCs w:val="22"/>
              </w:rPr>
              <w:t>發照單位</w:t>
            </w:r>
            <w:hyperlink r:id="rId10" w:tgtFrame="_blank" w:history="1">
              <w:r w:rsidRPr="00554751">
                <w:rPr>
                  <w:rFonts w:ascii="標楷體" w:eastAsia="標楷體" w:hAnsi="標楷體"/>
                  <w:color w:val="FF0000"/>
                  <w:sz w:val="22"/>
                  <w:szCs w:val="22"/>
                  <w:u w:val="single"/>
                </w:rPr>
                <w:t>AFMA高級金融管理師委員會</w:t>
              </w:r>
            </w:hyperlink>
          </w:p>
        </w:tc>
        <w:tc>
          <w:tcPr>
            <w:tcW w:w="3869" w:type="dxa"/>
            <w:shd w:val="clear" w:color="auto" w:fill="auto"/>
          </w:tcPr>
          <w:p w:rsidR="006F6AE1" w:rsidRDefault="006F6AE1" w:rsidP="006F6AE1">
            <w:pPr>
              <w:tabs>
                <w:tab w:val="left" w:pos="240"/>
              </w:tabs>
              <w:adjustRightInd w:val="0"/>
              <w:snapToGrid w:val="0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6F6AE1">
              <w:rPr>
                <w:rFonts w:eastAsia="標楷體" w:hAnsi="標楷體" w:hint="eastAsia"/>
                <w:b/>
                <w:sz w:val="22"/>
                <w:szCs w:val="22"/>
              </w:rPr>
              <w:t>附表</w:t>
            </w:r>
            <w:proofErr w:type="gramStart"/>
            <w:r w:rsidRPr="006F6AE1">
              <w:rPr>
                <w:rFonts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 w:rsidRPr="006F6AE1">
              <w:rPr>
                <w:rFonts w:eastAsia="標楷體" w:hAnsi="標楷體" w:hint="eastAsia"/>
                <w:b/>
                <w:sz w:val="22"/>
                <w:szCs w:val="22"/>
              </w:rPr>
              <w:t xml:space="preserve"> </w:t>
            </w:r>
            <w:r w:rsidRPr="006F6AE1">
              <w:rPr>
                <w:rFonts w:eastAsia="標楷體" w:hAnsi="標楷體" w:hint="eastAsia"/>
                <w:b/>
                <w:sz w:val="22"/>
                <w:szCs w:val="22"/>
              </w:rPr>
              <w:t>財務金融</w:t>
            </w:r>
            <w:r w:rsidRPr="006F6AE1">
              <w:rPr>
                <w:rFonts w:eastAsia="標楷體" w:hint="eastAsia"/>
                <w:b/>
                <w:sz w:val="22"/>
                <w:szCs w:val="22"/>
              </w:rPr>
              <w:t>系公告之專業證照一覽表</w:t>
            </w:r>
          </w:p>
          <w:p w:rsidR="006F6AE1" w:rsidRPr="006F6AE1" w:rsidRDefault="006F6AE1" w:rsidP="006F6AE1">
            <w:pPr>
              <w:tabs>
                <w:tab w:val="left" w:pos="240"/>
              </w:tabs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6F6AE1">
              <w:rPr>
                <w:rFonts w:eastAsia="標楷體"/>
                <w:sz w:val="22"/>
                <w:szCs w:val="22"/>
              </w:rPr>
              <w:t>表格</w:t>
            </w:r>
            <w:r w:rsidRPr="006F6AE1">
              <w:rPr>
                <w:rFonts w:eastAsia="標楷體" w:hint="eastAsia"/>
                <w:sz w:val="22"/>
                <w:szCs w:val="22"/>
              </w:rPr>
              <w:t>（略）</w:t>
            </w:r>
          </w:p>
          <w:p w:rsidR="006F6AE1" w:rsidRPr="006F6AE1" w:rsidRDefault="006F6AE1" w:rsidP="006F6AE1">
            <w:pPr>
              <w:tabs>
                <w:tab w:val="left" w:pos="240"/>
              </w:tabs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CA442E">
              <w:rPr>
                <w:rFonts w:eastAsia="標楷體"/>
                <w:b/>
                <w:sz w:val="22"/>
                <w:szCs w:val="22"/>
              </w:rPr>
              <w:t>類別</w:t>
            </w:r>
            <w:r w:rsidRPr="006F6AE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6F6AE1">
              <w:rPr>
                <w:rFonts w:eastAsia="標楷體" w:hint="eastAsia"/>
                <w:sz w:val="22"/>
                <w:szCs w:val="22"/>
              </w:rPr>
              <w:t>金融</w:t>
            </w:r>
          </w:p>
          <w:p w:rsidR="006F6AE1" w:rsidRDefault="006F6AE1" w:rsidP="006F6AE1">
            <w:pPr>
              <w:tabs>
                <w:tab w:val="left" w:pos="24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A442E">
              <w:rPr>
                <w:rFonts w:eastAsia="標楷體"/>
                <w:b/>
                <w:sz w:val="22"/>
                <w:szCs w:val="22"/>
              </w:rPr>
              <w:t>證照名稱</w:t>
            </w:r>
            <w:r w:rsidR="00553BAD">
              <w:rPr>
                <w:rFonts w:eastAsia="標楷體" w:hint="eastAsia"/>
                <w:b/>
                <w:sz w:val="22"/>
                <w:szCs w:val="22"/>
              </w:rPr>
              <w:t>/</w:t>
            </w:r>
            <w:r w:rsidR="00553BAD" w:rsidRPr="00CA442E">
              <w:rPr>
                <w:rFonts w:eastAsia="標楷體"/>
                <w:b/>
                <w:sz w:val="22"/>
                <w:szCs w:val="22"/>
              </w:rPr>
              <w:t>證照級別</w:t>
            </w:r>
          </w:p>
          <w:p w:rsidR="00553BAD" w:rsidRDefault="006F6AE1" w:rsidP="00553BAD">
            <w:pPr>
              <w:tabs>
                <w:tab w:val="left" w:pos="24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51786">
              <w:rPr>
                <w:rFonts w:ascii="標楷體" w:eastAsia="標楷體" w:hAnsi="標楷體"/>
                <w:sz w:val="22"/>
                <w:szCs w:val="22"/>
              </w:rPr>
              <w:t>高級金融管理師</w:t>
            </w:r>
            <w:r w:rsidR="00EA464D" w:rsidRPr="00553BA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553BA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(</w:t>
            </w:r>
            <w:r w:rsidRPr="00553BAD">
              <w:rPr>
                <w:rFonts w:ascii="標楷體" w:eastAsia="標楷體" w:hAnsi="標楷體"/>
                <w:sz w:val="22"/>
                <w:szCs w:val="22"/>
                <w:u w:val="single"/>
              </w:rPr>
              <w:t>AFMA)</w:t>
            </w:r>
            <w:r w:rsidR="00553BAD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="00553BAD" w:rsidRPr="006008D2">
              <w:rPr>
                <w:rFonts w:ascii="標楷體" w:eastAsia="標楷體" w:hAnsi="標楷體"/>
                <w:sz w:val="22"/>
                <w:szCs w:val="22"/>
              </w:rPr>
              <w:t>甲</w:t>
            </w:r>
          </w:p>
          <w:p w:rsidR="006F6AE1" w:rsidRDefault="006F6AE1" w:rsidP="006F6AE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723B54" w:rsidRDefault="00723B54" w:rsidP="006F6AE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723B54" w:rsidRDefault="00723B54" w:rsidP="006F6AE1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:rsidR="00A71E50" w:rsidRDefault="006F6AE1" w:rsidP="00302EC8">
            <w:pPr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CA442E">
              <w:rPr>
                <w:rFonts w:eastAsia="標楷體" w:hint="eastAsia"/>
                <w:b/>
                <w:sz w:val="22"/>
                <w:szCs w:val="22"/>
              </w:rPr>
              <w:t>發照單位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6F6AE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麥波特愛富瑪股份有限公司</w:t>
            </w:r>
          </w:p>
          <w:p w:rsidR="00B63F4E" w:rsidRPr="00EF0101" w:rsidRDefault="00B63F4E" w:rsidP="00302EC8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71E50" w:rsidRPr="00D406DB" w:rsidRDefault="00106728" w:rsidP="006D176A">
            <w:pPr>
              <w:widowControl/>
              <w:jc w:val="both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修正</w:t>
            </w:r>
            <w:r w:rsidR="00A71E50">
              <w:rPr>
                <w:rFonts w:ascii="標楷體" w:eastAsia="標楷體" w:hAnsi="標楷體" w:cs="DFKaiShu-SB-Estd-BF" w:hint="eastAsia"/>
                <w:kern w:val="0"/>
              </w:rPr>
              <w:t>適用</w:t>
            </w:r>
            <w:r w:rsidR="008819F9">
              <w:rPr>
                <w:rFonts w:ascii="標楷體" w:eastAsia="標楷體" w:hAnsi="標楷體" w:cs="DFKaiShu-SB-Estd-BF" w:hint="eastAsia"/>
                <w:kern w:val="0"/>
              </w:rPr>
              <w:t>對象</w:t>
            </w:r>
          </w:p>
        </w:tc>
      </w:tr>
    </w:tbl>
    <w:p w:rsidR="00A71E50" w:rsidRPr="00B656D2" w:rsidRDefault="00A71E50" w:rsidP="00283DC5">
      <w:pPr>
        <w:tabs>
          <w:tab w:val="left" w:pos="240"/>
        </w:tabs>
        <w:jc w:val="center"/>
        <w:rPr>
          <w:rFonts w:eastAsia="標楷體"/>
          <w:b/>
          <w:sz w:val="28"/>
          <w:szCs w:val="28"/>
        </w:rPr>
      </w:pPr>
    </w:p>
    <w:sectPr w:rsidR="00A71E50" w:rsidRPr="00B656D2" w:rsidSect="00895F0C">
      <w:footerReference w:type="even" r:id="rId11"/>
      <w:footerReference w:type="default" r:id="rId12"/>
      <w:pgSz w:w="11906" w:h="16838" w:code="9"/>
      <w:pgMar w:top="709" w:right="1361" w:bottom="1134" w:left="1361" w:header="851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F83" w:rsidRDefault="004A0F83">
      <w:r>
        <w:separator/>
      </w:r>
    </w:p>
  </w:endnote>
  <w:endnote w:type="continuationSeparator" w:id="0">
    <w:p w:rsidR="004A0F83" w:rsidRDefault="004A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3A5" w:rsidRDefault="00E623A5" w:rsidP="003F120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623A5" w:rsidRDefault="00E623A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3A5" w:rsidRDefault="00E623A5" w:rsidP="003F1208">
    <w:pPr>
      <w:pStyle w:val="a7"/>
      <w:framePr w:wrap="around" w:vAnchor="text" w:hAnchor="margin" w:xAlign="center" w:y="1"/>
      <w:rPr>
        <w:rStyle w:val="a8"/>
      </w:rPr>
    </w:pPr>
    <w:r>
      <w:rPr>
        <w:rStyle w:val="a8"/>
        <w:rFonts w:hint="eastAsia"/>
      </w:rPr>
      <w:t>第</w:t>
    </w:r>
    <w:r>
      <w:rPr>
        <w:rStyle w:val="a8"/>
        <w:rFonts w:hint="eastAsia"/>
      </w:rPr>
      <w:t xml:space="preserve"> </w:t>
    </w: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F0E36">
      <w:rPr>
        <w:rStyle w:val="a8"/>
        <w:noProof/>
      </w:rPr>
      <w:t>8</w:t>
    </w:r>
    <w:r>
      <w:rPr>
        <w:rStyle w:val="a8"/>
      </w:rPr>
      <w:fldChar w:fldCharType="end"/>
    </w:r>
    <w:r>
      <w:rPr>
        <w:rStyle w:val="a8"/>
        <w:rFonts w:hint="eastAsia"/>
      </w:rPr>
      <w:t xml:space="preserve"> </w:t>
    </w:r>
    <w:r>
      <w:rPr>
        <w:rStyle w:val="a8"/>
        <w:rFonts w:hint="eastAsia"/>
      </w:rPr>
      <w:t>頁</w:t>
    </w:r>
    <w:r>
      <w:rPr>
        <w:rStyle w:val="a8"/>
        <w:rFonts w:hint="eastAsia"/>
      </w:rPr>
      <w:t xml:space="preserve"> / </w:t>
    </w:r>
    <w:r>
      <w:rPr>
        <w:rStyle w:val="a8"/>
        <w:rFonts w:hint="eastAsia"/>
      </w:rPr>
      <w:t>共計</w:t>
    </w:r>
    <w:r>
      <w:rPr>
        <w:rStyle w:val="a8"/>
        <w:rFonts w:hint="eastAsia"/>
      </w:rPr>
      <w:t xml:space="preserve"> 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EF0E36">
      <w:rPr>
        <w:rStyle w:val="a8"/>
        <w:noProof/>
      </w:rPr>
      <w:t>9</w:t>
    </w:r>
    <w:r>
      <w:rPr>
        <w:rStyle w:val="a8"/>
      </w:rPr>
      <w:fldChar w:fldCharType="end"/>
    </w:r>
    <w:r>
      <w:rPr>
        <w:rStyle w:val="a8"/>
        <w:rFonts w:hint="eastAsia"/>
      </w:rPr>
      <w:t xml:space="preserve"> </w:t>
    </w:r>
    <w:r>
      <w:rPr>
        <w:rStyle w:val="a8"/>
        <w:rFonts w:hint="eastAsia"/>
      </w:rPr>
      <w:t>頁</w:t>
    </w:r>
  </w:p>
  <w:p w:rsidR="00E623A5" w:rsidRDefault="00E623A5" w:rsidP="009425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F83" w:rsidRDefault="004A0F83">
      <w:r>
        <w:separator/>
      </w:r>
    </w:p>
  </w:footnote>
  <w:footnote w:type="continuationSeparator" w:id="0">
    <w:p w:rsidR="004A0F83" w:rsidRDefault="004A0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1888"/>
    <w:multiLevelType w:val="hybridMultilevel"/>
    <w:tmpl w:val="7C009144"/>
    <w:lvl w:ilvl="0" w:tplc="B75A83B8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 w:val="0"/>
        <w:kern w:val="2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C0D0E0C"/>
    <w:multiLevelType w:val="hybridMultilevel"/>
    <w:tmpl w:val="1D0A51F4"/>
    <w:lvl w:ilvl="0" w:tplc="3BFC9900">
      <w:start w:val="5"/>
      <w:numFmt w:val="taiwaneseCountingThousand"/>
      <w:lvlText w:val="%1、"/>
      <w:lvlJc w:val="left"/>
      <w:pPr>
        <w:tabs>
          <w:tab w:val="num" w:pos="1140"/>
        </w:tabs>
        <w:ind w:left="1140" w:hanging="1140"/>
      </w:pPr>
      <w:rPr>
        <w:rFonts w:ascii="標楷體" w:eastAsia="標楷體" w:hAnsi="標楷體" w:hint="eastAsia"/>
        <w:b/>
        <w:i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4230F3"/>
    <w:multiLevelType w:val="hybridMultilevel"/>
    <w:tmpl w:val="9ECEDBBA"/>
    <w:lvl w:ilvl="0" w:tplc="B7860368">
      <w:start w:val="1"/>
      <w:numFmt w:val="taiwaneseCountingThousand"/>
      <w:lvlText w:val="（%1）"/>
      <w:lvlJc w:val="left"/>
      <w:pPr>
        <w:tabs>
          <w:tab w:val="num" w:pos="794"/>
        </w:tabs>
        <w:ind w:left="794" w:hanging="79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ACED294">
      <w:start w:val="1"/>
      <w:numFmt w:val="taiwaneseCountingThousand"/>
      <w:lvlText w:val="（%3）"/>
      <w:lvlJc w:val="left"/>
      <w:pPr>
        <w:tabs>
          <w:tab w:val="num" w:pos="1304"/>
        </w:tabs>
        <w:ind w:left="1304" w:hanging="850"/>
      </w:pPr>
      <w:rPr>
        <w:rFonts w:hint="eastAsia"/>
      </w:rPr>
    </w:lvl>
    <w:lvl w:ilvl="3" w:tplc="FBA23616">
      <w:start w:val="1"/>
      <w:numFmt w:val="taiwaneseCountingThousand"/>
      <w:lvlText w:val="（%4）"/>
      <w:lvlJc w:val="left"/>
      <w:pPr>
        <w:tabs>
          <w:tab w:val="num" w:pos="1304"/>
        </w:tabs>
        <w:ind w:left="1304" w:hanging="85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E10675"/>
    <w:multiLevelType w:val="singleLevel"/>
    <w:tmpl w:val="C88C1EF4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全真標準楷書" w:eastAsia="全真標準楷書" w:hint="eastAsia"/>
        <w:b w:val="0"/>
        <w:i w:val="0"/>
        <w:sz w:val="24"/>
      </w:rPr>
    </w:lvl>
  </w:abstractNum>
  <w:abstractNum w:abstractNumId="4" w15:restartNumberingAfterBreak="0">
    <w:nsid w:val="13A3061D"/>
    <w:multiLevelType w:val="hybridMultilevel"/>
    <w:tmpl w:val="8E48F876"/>
    <w:lvl w:ilvl="0" w:tplc="581A4B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F1271B"/>
    <w:multiLevelType w:val="hybridMultilevel"/>
    <w:tmpl w:val="DD48D2A0"/>
    <w:lvl w:ilvl="0" w:tplc="E3BC2364">
      <w:start w:val="4"/>
      <w:numFmt w:val="taiwaneseCountingThousand"/>
      <w:lvlText w:val="%1、"/>
      <w:lvlJc w:val="left"/>
      <w:pPr>
        <w:tabs>
          <w:tab w:val="num" w:pos="1140"/>
        </w:tabs>
        <w:ind w:left="1140" w:hanging="1140"/>
      </w:pPr>
      <w:rPr>
        <w:rFonts w:ascii="標楷體" w:eastAsia="標楷體" w:hAnsi="標楷體" w:hint="eastAsia"/>
        <w:b/>
        <w:i w:val="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9D64F2"/>
    <w:multiLevelType w:val="hybridMultilevel"/>
    <w:tmpl w:val="7C009144"/>
    <w:lvl w:ilvl="0" w:tplc="B75A83B8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 w:val="0"/>
        <w:kern w:val="2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0953611"/>
    <w:multiLevelType w:val="multilevel"/>
    <w:tmpl w:val="DDFE1CB0"/>
    <w:lvl w:ilvl="0">
      <w:start w:val="1"/>
      <w:numFmt w:val="taiwaneseCountingThousand"/>
      <w:lvlText w:val="第%1條"/>
      <w:lvlJc w:val="left"/>
      <w:pPr>
        <w:tabs>
          <w:tab w:val="num" w:pos="1140"/>
        </w:tabs>
        <w:ind w:left="1140" w:hanging="1140"/>
      </w:pPr>
      <w:rPr>
        <w:rFonts w:eastAsia="新細明體" w:hint="eastAsia"/>
        <w:b/>
        <w:i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8" w15:restartNumberingAfterBreak="0">
    <w:nsid w:val="241E5503"/>
    <w:multiLevelType w:val="hybridMultilevel"/>
    <w:tmpl w:val="BDB2EAF4"/>
    <w:lvl w:ilvl="0" w:tplc="190073C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 w:val="0"/>
        <w:kern w:val="2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5E321ED"/>
    <w:multiLevelType w:val="hybridMultilevel"/>
    <w:tmpl w:val="3804673A"/>
    <w:lvl w:ilvl="0" w:tplc="E32231DC">
      <w:start w:val="2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5B06EB"/>
    <w:multiLevelType w:val="hybridMultilevel"/>
    <w:tmpl w:val="B5340336"/>
    <w:lvl w:ilvl="0" w:tplc="AE7A23D2">
      <w:start w:val="1"/>
      <w:numFmt w:val="taiwaneseCountingThousand"/>
      <w:lvlText w:val="（%1）"/>
      <w:lvlJc w:val="left"/>
      <w:pPr>
        <w:ind w:left="1358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B701B8E"/>
    <w:multiLevelType w:val="hybridMultilevel"/>
    <w:tmpl w:val="21AE60CC"/>
    <w:lvl w:ilvl="0" w:tplc="9052158C">
      <w:start w:val="2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EE366A1"/>
    <w:multiLevelType w:val="multilevel"/>
    <w:tmpl w:val="58925018"/>
    <w:lvl w:ilvl="0">
      <w:start w:val="1"/>
      <w:numFmt w:val="taiwaneseCountingThousand"/>
      <w:lvlText w:val="第%1條"/>
      <w:lvlJc w:val="left"/>
      <w:pPr>
        <w:tabs>
          <w:tab w:val="num" w:pos="1140"/>
        </w:tabs>
        <w:ind w:left="1140" w:hanging="960"/>
      </w:pPr>
      <w:rPr>
        <w:rFonts w:eastAsia="新細明體" w:hint="eastAsia"/>
        <w:b/>
        <w:i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3" w15:restartNumberingAfterBreak="0">
    <w:nsid w:val="2F7F4C3E"/>
    <w:multiLevelType w:val="multilevel"/>
    <w:tmpl w:val="0F4AD874"/>
    <w:lvl w:ilvl="0">
      <w:start w:val="1"/>
      <w:numFmt w:val="taiwaneseCountingThousand"/>
      <w:lvlText w:val="第%1條"/>
      <w:lvlJc w:val="left"/>
      <w:pPr>
        <w:tabs>
          <w:tab w:val="num" w:pos="1140"/>
        </w:tabs>
        <w:ind w:left="1140" w:hanging="9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4" w15:restartNumberingAfterBreak="0">
    <w:nsid w:val="31066B0A"/>
    <w:multiLevelType w:val="hybridMultilevel"/>
    <w:tmpl w:val="A816E5A2"/>
    <w:lvl w:ilvl="0" w:tplc="235A93CA">
      <w:start w:val="1"/>
      <w:numFmt w:val="taiwaneseCountingThousand"/>
      <w:lvlText w:val="%1、"/>
      <w:lvlJc w:val="left"/>
      <w:pPr>
        <w:tabs>
          <w:tab w:val="num" w:pos="1140"/>
        </w:tabs>
        <w:ind w:left="1140" w:hanging="1140"/>
      </w:pPr>
      <w:rPr>
        <w:rFonts w:ascii="標楷體" w:eastAsia="標楷體" w:hAnsi="標楷體" w:hint="eastAsia"/>
        <w:b/>
        <w:i w:val="0"/>
        <w:sz w:val="24"/>
        <w:szCs w:val="28"/>
      </w:rPr>
    </w:lvl>
    <w:lvl w:ilvl="1" w:tplc="795E7352">
      <w:start w:val="8"/>
      <w:numFmt w:val="taiwaneseCountingThousand"/>
      <w:lvlText w:val="%2，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5" w15:restartNumberingAfterBreak="0">
    <w:nsid w:val="320E7C7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32B461C6"/>
    <w:multiLevelType w:val="hybridMultilevel"/>
    <w:tmpl w:val="7C008ECC"/>
    <w:lvl w:ilvl="0" w:tplc="BC185ECE">
      <w:start w:val="4"/>
      <w:numFmt w:val="taiwaneseCountingThousand"/>
      <w:lvlText w:val="%1、"/>
      <w:lvlJc w:val="left"/>
      <w:pPr>
        <w:tabs>
          <w:tab w:val="num" w:pos="1140"/>
        </w:tabs>
        <w:ind w:left="1140" w:hanging="1140"/>
      </w:pPr>
      <w:rPr>
        <w:rFonts w:ascii="標楷體" w:eastAsia="標楷體" w:hAnsi="標楷體" w:hint="eastAsia"/>
        <w:b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5764CD"/>
    <w:multiLevelType w:val="multilevel"/>
    <w:tmpl w:val="8D8E157C"/>
    <w:lvl w:ilvl="0">
      <w:start w:val="1"/>
      <w:numFmt w:val="taiwaneseCountingThousand"/>
      <w:lvlText w:val="第%1條"/>
      <w:lvlJc w:val="left"/>
      <w:pPr>
        <w:tabs>
          <w:tab w:val="num" w:pos="1140"/>
        </w:tabs>
        <w:ind w:left="1140" w:hanging="1140"/>
      </w:pPr>
      <w:rPr>
        <w:rFonts w:eastAsia="標楷體" w:hint="eastAsia"/>
        <w:b/>
        <w:i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8" w15:restartNumberingAfterBreak="0">
    <w:nsid w:val="3ED41862"/>
    <w:multiLevelType w:val="hybridMultilevel"/>
    <w:tmpl w:val="C262DE40"/>
    <w:lvl w:ilvl="0" w:tplc="09A8D2B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F4D275B"/>
    <w:multiLevelType w:val="hybridMultilevel"/>
    <w:tmpl w:val="54523AE2"/>
    <w:lvl w:ilvl="0" w:tplc="FE3AA298">
      <w:start w:val="6"/>
      <w:numFmt w:val="taiwaneseCountingThousand"/>
      <w:lvlText w:val="（%1）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074578F"/>
    <w:multiLevelType w:val="hybridMultilevel"/>
    <w:tmpl w:val="136C9118"/>
    <w:lvl w:ilvl="0" w:tplc="C874BF22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 w:val="0"/>
        <w:kern w:val="2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44FE01ED"/>
    <w:multiLevelType w:val="hybridMultilevel"/>
    <w:tmpl w:val="6AC6940E"/>
    <w:lvl w:ilvl="0" w:tplc="0EAAE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C8D7C2B"/>
    <w:multiLevelType w:val="hybridMultilevel"/>
    <w:tmpl w:val="1EA4EE9C"/>
    <w:lvl w:ilvl="0" w:tplc="F8266492">
      <w:start w:val="1"/>
      <w:numFmt w:val="taiwaneseCountingThousand"/>
      <w:lvlText w:val="%1、"/>
      <w:lvlJc w:val="left"/>
      <w:pPr>
        <w:tabs>
          <w:tab w:val="num" w:pos="1140"/>
        </w:tabs>
        <w:ind w:left="1140" w:hanging="1140"/>
      </w:pPr>
      <w:rPr>
        <w:rFonts w:ascii="標楷體" w:eastAsia="標楷體" w:hAnsi="標楷體" w:hint="eastAsia"/>
        <w:b/>
        <w:i w:val="0"/>
        <w:sz w:val="28"/>
        <w:szCs w:val="28"/>
      </w:rPr>
    </w:lvl>
    <w:lvl w:ilvl="1" w:tplc="795E7352">
      <w:start w:val="8"/>
      <w:numFmt w:val="taiwaneseCountingThousand"/>
      <w:lvlText w:val="%2，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3" w15:restartNumberingAfterBreak="0">
    <w:nsid w:val="4E2B03E0"/>
    <w:multiLevelType w:val="multilevel"/>
    <w:tmpl w:val="C6B83B2E"/>
    <w:lvl w:ilvl="0">
      <w:start w:val="1"/>
      <w:numFmt w:val="taiwaneseCountingThousand"/>
      <w:lvlText w:val="第%1條"/>
      <w:lvlJc w:val="left"/>
      <w:pPr>
        <w:tabs>
          <w:tab w:val="num" w:pos="1140"/>
        </w:tabs>
        <w:ind w:left="1140" w:hanging="1140"/>
      </w:pPr>
      <w:rPr>
        <w:rFonts w:eastAsia="標楷體" w:hint="eastAsia"/>
        <w:b/>
        <w:i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4" w15:restartNumberingAfterBreak="0">
    <w:nsid w:val="560961E4"/>
    <w:multiLevelType w:val="hybridMultilevel"/>
    <w:tmpl w:val="7C009144"/>
    <w:lvl w:ilvl="0" w:tplc="B75A83B8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 w:val="0"/>
        <w:kern w:val="2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571A4C1D"/>
    <w:multiLevelType w:val="hybridMultilevel"/>
    <w:tmpl w:val="4E9AFCE6"/>
    <w:lvl w:ilvl="0" w:tplc="823E063C">
      <w:start w:val="1"/>
      <w:numFmt w:val="taiwaneseCountingThousand"/>
      <w:lvlText w:val="第%1條"/>
      <w:lvlJc w:val="left"/>
      <w:pPr>
        <w:tabs>
          <w:tab w:val="num" w:pos="1140"/>
        </w:tabs>
        <w:ind w:left="1140" w:hanging="1140"/>
      </w:pPr>
      <w:rPr>
        <w:rFonts w:eastAsia="標楷體" w:hint="eastAsia"/>
        <w:b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6" w15:restartNumberingAfterBreak="0">
    <w:nsid w:val="573B4779"/>
    <w:multiLevelType w:val="hybridMultilevel"/>
    <w:tmpl w:val="1EA4EE9C"/>
    <w:lvl w:ilvl="0" w:tplc="F8266492">
      <w:start w:val="1"/>
      <w:numFmt w:val="taiwaneseCountingThousand"/>
      <w:lvlText w:val="%1、"/>
      <w:lvlJc w:val="left"/>
      <w:pPr>
        <w:tabs>
          <w:tab w:val="num" w:pos="1140"/>
        </w:tabs>
        <w:ind w:left="1140" w:hanging="1140"/>
      </w:pPr>
      <w:rPr>
        <w:rFonts w:ascii="標楷體" w:eastAsia="標楷體" w:hAnsi="標楷體" w:hint="eastAsia"/>
        <w:b/>
        <w:i w:val="0"/>
        <w:sz w:val="28"/>
        <w:szCs w:val="28"/>
      </w:rPr>
    </w:lvl>
    <w:lvl w:ilvl="1" w:tplc="795E7352">
      <w:start w:val="8"/>
      <w:numFmt w:val="taiwaneseCountingThousand"/>
      <w:lvlText w:val="%2，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7" w15:restartNumberingAfterBreak="0">
    <w:nsid w:val="5C224618"/>
    <w:multiLevelType w:val="hybridMultilevel"/>
    <w:tmpl w:val="89ACF57A"/>
    <w:lvl w:ilvl="0" w:tplc="C9F2BC6A">
      <w:start w:val="5"/>
      <w:numFmt w:val="taiwaneseCountingThousand"/>
      <w:lvlText w:val="%1、"/>
      <w:lvlJc w:val="left"/>
      <w:pPr>
        <w:tabs>
          <w:tab w:val="num" w:pos="1140"/>
        </w:tabs>
        <w:ind w:left="1140" w:hanging="1140"/>
      </w:pPr>
      <w:rPr>
        <w:rFonts w:ascii="標楷體" w:eastAsia="標楷體" w:hAnsi="標楷體" w:hint="eastAsia"/>
        <w:b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F739F9"/>
    <w:multiLevelType w:val="hybridMultilevel"/>
    <w:tmpl w:val="B00E8B2C"/>
    <w:lvl w:ilvl="0" w:tplc="2DDA7D4E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1043CA"/>
    <w:multiLevelType w:val="singleLevel"/>
    <w:tmpl w:val="82962D7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0" w15:restartNumberingAfterBreak="0">
    <w:nsid w:val="5F4119FF"/>
    <w:multiLevelType w:val="hybridMultilevel"/>
    <w:tmpl w:val="672204EA"/>
    <w:lvl w:ilvl="0" w:tplc="DA9AE4F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35F0891"/>
    <w:multiLevelType w:val="hybridMultilevel"/>
    <w:tmpl w:val="A816E5A2"/>
    <w:lvl w:ilvl="0" w:tplc="235A93CA">
      <w:start w:val="1"/>
      <w:numFmt w:val="taiwaneseCountingThousand"/>
      <w:lvlText w:val="%1、"/>
      <w:lvlJc w:val="left"/>
      <w:pPr>
        <w:tabs>
          <w:tab w:val="num" w:pos="1140"/>
        </w:tabs>
        <w:ind w:left="1140" w:hanging="1140"/>
      </w:pPr>
      <w:rPr>
        <w:rFonts w:ascii="標楷體" w:eastAsia="標楷體" w:hAnsi="標楷體" w:hint="eastAsia"/>
        <w:b/>
        <w:i w:val="0"/>
        <w:sz w:val="24"/>
        <w:szCs w:val="28"/>
      </w:rPr>
    </w:lvl>
    <w:lvl w:ilvl="1" w:tplc="795E7352">
      <w:start w:val="8"/>
      <w:numFmt w:val="taiwaneseCountingThousand"/>
      <w:lvlText w:val="%2，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2" w15:restartNumberingAfterBreak="0">
    <w:nsid w:val="63E16C22"/>
    <w:multiLevelType w:val="hybridMultilevel"/>
    <w:tmpl w:val="7C009144"/>
    <w:lvl w:ilvl="0" w:tplc="B75A83B8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 w:val="0"/>
        <w:kern w:val="2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3" w15:restartNumberingAfterBreak="0">
    <w:nsid w:val="66410EC6"/>
    <w:multiLevelType w:val="hybridMultilevel"/>
    <w:tmpl w:val="F2A678CE"/>
    <w:lvl w:ilvl="0" w:tplc="A6D84A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76C5751"/>
    <w:multiLevelType w:val="hybridMultilevel"/>
    <w:tmpl w:val="1E283286"/>
    <w:lvl w:ilvl="0" w:tplc="F886DC4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A311F10"/>
    <w:multiLevelType w:val="hybridMultilevel"/>
    <w:tmpl w:val="C7324ABA"/>
    <w:lvl w:ilvl="0" w:tplc="A026621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36" w15:restartNumberingAfterBreak="0">
    <w:nsid w:val="6CBB0F7A"/>
    <w:multiLevelType w:val="hybridMultilevel"/>
    <w:tmpl w:val="8D8E157C"/>
    <w:lvl w:ilvl="0" w:tplc="823E063C">
      <w:start w:val="1"/>
      <w:numFmt w:val="taiwaneseCountingThousand"/>
      <w:lvlText w:val="第%1條"/>
      <w:lvlJc w:val="left"/>
      <w:pPr>
        <w:tabs>
          <w:tab w:val="num" w:pos="1140"/>
        </w:tabs>
        <w:ind w:left="1140" w:hanging="1140"/>
      </w:pPr>
      <w:rPr>
        <w:rFonts w:eastAsia="標楷體" w:hint="eastAsia"/>
        <w:b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7" w15:restartNumberingAfterBreak="0">
    <w:nsid w:val="75DE1BCC"/>
    <w:multiLevelType w:val="hybridMultilevel"/>
    <w:tmpl w:val="19F04DAE"/>
    <w:lvl w:ilvl="0" w:tplc="F98AB6F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FE1FFC"/>
    <w:multiLevelType w:val="hybridMultilevel"/>
    <w:tmpl w:val="7C009144"/>
    <w:lvl w:ilvl="0" w:tplc="B75A83B8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 w:val="0"/>
        <w:kern w:val="2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9" w15:restartNumberingAfterBreak="0">
    <w:nsid w:val="7CB61A2C"/>
    <w:multiLevelType w:val="hybridMultilevel"/>
    <w:tmpl w:val="7C009144"/>
    <w:lvl w:ilvl="0" w:tplc="B75A83B8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 w:val="0"/>
        <w:kern w:val="2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0" w15:restartNumberingAfterBreak="0">
    <w:nsid w:val="7DCC4701"/>
    <w:multiLevelType w:val="hybridMultilevel"/>
    <w:tmpl w:val="DA06AD38"/>
    <w:lvl w:ilvl="0" w:tplc="AD062FEA">
      <w:start w:val="1"/>
      <w:numFmt w:val="decimal"/>
      <w:lvlText w:val="%1、"/>
      <w:lvlJc w:val="left"/>
      <w:pPr>
        <w:tabs>
          <w:tab w:val="num" w:pos="1287"/>
        </w:tabs>
        <w:ind w:left="170" w:firstLine="397"/>
      </w:pPr>
      <w:rPr>
        <w:rFonts w:hint="eastAsia"/>
      </w:rPr>
    </w:lvl>
    <w:lvl w:ilvl="1" w:tplc="5C2EB760">
      <w:start w:val="1"/>
      <w:numFmt w:val="decimal"/>
      <w:lvlText w:val="%2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F6C205B"/>
    <w:multiLevelType w:val="hybridMultilevel"/>
    <w:tmpl w:val="9CACF3F4"/>
    <w:lvl w:ilvl="0" w:tplc="E0BC50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D309242">
      <w:start w:val="1"/>
      <w:numFmt w:val="taiwaneseCountingThousand"/>
      <w:lvlText w:val="（%2）"/>
      <w:lvlJc w:val="left"/>
      <w:pPr>
        <w:tabs>
          <w:tab w:val="num" w:pos="1305"/>
        </w:tabs>
        <w:ind w:left="1305" w:hanging="82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11"/>
  </w:num>
  <w:num w:numId="5">
    <w:abstractNumId w:val="29"/>
  </w:num>
  <w:num w:numId="6">
    <w:abstractNumId w:val="15"/>
  </w:num>
  <w:num w:numId="7">
    <w:abstractNumId w:val="3"/>
  </w:num>
  <w:num w:numId="8">
    <w:abstractNumId w:val="19"/>
  </w:num>
  <w:num w:numId="9">
    <w:abstractNumId w:val="18"/>
  </w:num>
  <w:num w:numId="10">
    <w:abstractNumId w:val="30"/>
  </w:num>
  <w:num w:numId="11">
    <w:abstractNumId w:val="40"/>
  </w:num>
  <w:num w:numId="12">
    <w:abstractNumId w:val="34"/>
  </w:num>
  <w:num w:numId="13">
    <w:abstractNumId w:val="33"/>
  </w:num>
  <w:num w:numId="14">
    <w:abstractNumId w:val="41"/>
  </w:num>
  <w:num w:numId="15">
    <w:abstractNumId w:val="2"/>
  </w:num>
  <w:num w:numId="16">
    <w:abstractNumId w:val="26"/>
  </w:num>
  <w:num w:numId="17">
    <w:abstractNumId w:val="13"/>
  </w:num>
  <w:num w:numId="18">
    <w:abstractNumId w:val="12"/>
  </w:num>
  <w:num w:numId="19">
    <w:abstractNumId w:val="7"/>
  </w:num>
  <w:num w:numId="20">
    <w:abstractNumId w:val="23"/>
  </w:num>
  <w:num w:numId="21">
    <w:abstractNumId w:val="17"/>
  </w:num>
  <w:num w:numId="22">
    <w:abstractNumId w:val="35"/>
  </w:num>
  <w:num w:numId="23">
    <w:abstractNumId w:val="36"/>
  </w:num>
  <w:num w:numId="24">
    <w:abstractNumId w:val="25"/>
  </w:num>
  <w:num w:numId="25">
    <w:abstractNumId w:val="37"/>
  </w:num>
  <w:num w:numId="26">
    <w:abstractNumId w:val="28"/>
  </w:num>
  <w:num w:numId="27">
    <w:abstractNumId w:val="14"/>
  </w:num>
  <w:num w:numId="28">
    <w:abstractNumId w:val="24"/>
  </w:num>
  <w:num w:numId="29">
    <w:abstractNumId w:val="10"/>
  </w:num>
  <w:num w:numId="30">
    <w:abstractNumId w:val="39"/>
  </w:num>
  <w:num w:numId="31">
    <w:abstractNumId w:val="20"/>
  </w:num>
  <w:num w:numId="32">
    <w:abstractNumId w:val="32"/>
  </w:num>
  <w:num w:numId="33">
    <w:abstractNumId w:val="8"/>
  </w:num>
  <w:num w:numId="34">
    <w:abstractNumId w:val="38"/>
  </w:num>
  <w:num w:numId="35">
    <w:abstractNumId w:val="22"/>
  </w:num>
  <w:num w:numId="36">
    <w:abstractNumId w:val="31"/>
  </w:num>
  <w:num w:numId="37">
    <w:abstractNumId w:val="16"/>
  </w:num>
  <w:num w:numId="38">
    <w:abstractNumId w:val="5"/>
  </w:num>
  <w:num w:numId="39">
    <w:abstractNumId w:val="27"/>
  </w:num>
  <w:num w:numId="40">
    <w:abstractNumId w:val="0"/>
  </w:num>
  <w:num w:numId="41">
    <w:abstractNumId w:val="6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E4"/>
    <w:rsid w:val="0000118A"/>
    <w:rsid w:val="00001C8A"/>
    <w:rsid w:val="00004925"/>
    <w:rsid w:val="00005EF4"/>
    <w:rsid w:val="00013EDC"/>
    <w:rsid w:val="000167FD"/>
    <w:rsid w:val="00016CF7"/>
    <w:rsid w:val="000174A8"/>
    <w:rsid w:val="00017B72"/>
    <w:rsid w:val="00033BDB"/>
    <w:rsid w:val="00035E50"/>
    <w:rsid w:val="00051E2C"/>
    <w:rsid w:val="00056347"/>
    <w:rsid w:val="00056708"/>
    <w:rsid w:val="00065B83"/>
    <w:rsid w:val="00066336"/>
    <w:rsid w:val="0006676C"/>
    <w:rsid w:val="00070F6D"/>
    <w:rsid w:val="000718A3"/>
    <w:rsid w:val="000813D6"/>
    <w:rsid w:val="000840E7"/>
    <w:rsid w:val="00090600"/>
    <w:rsid w:val="00093BDF"/>
    <w:rsid w:val="000945AD"/>
    <w:rsid w:val="00094B7E"/>
    <w:rsid w:val="00097D49"/>
    <w:rsid w:val="000A1289"/>
    <w:rsid w:val="000A3394"/>
    <w:rsid w:val="000A4D99"/>
    <w:rsid w:val="000A5B5F"/>
    <w:rsid w:val="000A78FF"/>
    <w:rsid w:val="000B4D4C"/>
    <w:rsid w:val="000B6859"/>
    <w:rsid w:val="000C1185"/>
    <w:rsid w:val="000C5D47"/>
    <w:rsid w:val="000D68EF"/>
    <w:rsid w:val="000E29F4"/>
    <w:rsid w:val="000E58CC"/>
    <w:rsid w:val="000E6182"/>
    <w:rsid w:val="000F6739"/>
    <w:rsid w:val="00106728"/>
    <w:rsid w:val="0011523A"/>
    <w:rsid w:val="00115488"/>
    <w:rsid w:val="00120E6F"/>
    <w:rsid w:val="0012215A"/>
    <w:rsid w:val="00124C22"/>
    <w:rsid w:val="00130A17"/>
    <w:rsid w:val="001312A5"/>
    <w:rsid w:val="00135322"/>
    <w:rsid w:val="00141CF0"/>
    <w:rsid w:val="001421AC"/>
    <w:rsid w:val="001514A9"/>
    <w:rsid w:val="0015403F"/>
    <w:rsid w:val="001604F7"/>
    <w:rsid w:val="00163A19"/>
    <w:rsid w:val="001668AB"/>
    <w:rsid w:val="00167952"/>
    <w:rsid w:val="00173650"/>
    <w:rsid w:val="00173CAD"/>
    <w:rsid w:val="0017685F"/>
    <w:rsid w:val="00181B58"/>
    <w:rsid w:val="00182A2E"/>
    <w:rsid w:val="001870E4"/>
    <w:rsid w:val="001927F9"/>
    <w:rsid w:val="001970AB"/>
    <w:rsid w:val="001A0A35"/>
    <w:rsid w:val="001A0B3E"/>
    <w:rsid w:val="001A2081"/>
    <w:rsid w:val="001A279A"/>
    <w:rsid w:val="001A4C5C"/>
    <w:rsid w:val="001A5AFE"/>
    <w:rsid w:val="001B0AAE"/>
    <w:rsid w:val="001B4A96"/>
    <w:rsid w:val="001B5D4B"/>
    <w:rsid w:val="001B6254"/>
    <w:rsid w:val="001B7CD5"/>
    <w:rsid w:val="001C4725"/>
    <w:rsid w:val="001C4FA0"/>
    <w:rsid w:val="001C5216"/>
    <w:rsid w:val="001D41E1"/>
    <w:rsid w:val="001E298E"/>
    <w:rsid w:val="001F1551"/>
    <w:rsid w:val="001F5CBF"/>
    <w:rsid w:val="001F6505"/>
    <w:rsid w:val="00201CDC"/>
    <w:rsid w:val="00206968"/>
    <w:rsid w:val="002104F8"/>
    <w:rsid w:val="002162D1"/>
    <w:rsid w:val="002164F0"/>
    <w:rsid w:val="0022247F"/>
    <w:rsid w:val="00226126"/>
    <w:rsid w:val="0023757D"/>
    <w:rsid w:val="0024486A"/>
    <w:rsid w:val="002508B9"/>
    <w:rsid w:val="00253135"/>
    <w:rsid w:val="00256140"/>
    <w:rsid w:val="0025686E"/>
    <w:rsid w:val="00256FBD"/>
    <w:rsid w:val="00264E14"/>
    <w:rsid w:val="0026670B"/>
    <w:rsid w:val="002741A7"/>
    <w:rsid w:val="00283DC5"/>
    <w:rsid w:val="00287117"/>
    <w:rsid w:val="00296F75"/>
    <w:rsid w:val="002A7FCD"/>
    <w:rsid w:val="002B765E"/>
    <w:rsid w:val="002C09A6"/>
    <w:rsid w:val="002C0B69"/>
    <w:rsid w:val="002C32DF"/>
    <w:rsid w:val="002C540E"/>
    <w:rsid w:val="002C7847"/>
    <w:rsid w:val="002D0481"/>
    <w:rsid w:val="002E1C17"/>
    <w:rsid w:val="002E3A7F"/>
    <w:rsid w:val="002E3F88"/>
    <w:rsid w:val="002F6821"/>
    <w:rsid w:val="002F76DD"/>
    <w:rsid w:val="00300351"/>
    <w:rsid w:val="003014CD"/>
    <w:rsid w:val="00302EC8"/>
    <w:rsid w:val="003064B4"/>
    <w:rsid w:val="003125E7"/>
    <w:rsid w:val="003200A6"/>
    <w:rsid w:val="00320CEE"/>
    <w:rsid w:val="0032182A"/>
    <w:rsid w:val="00322BC5"/>
    <w:rsid w:val="0032732A"/>
    <w:rsid w:val="0034234A"/>
    <w:rsid w:val="00342FB6"/>
    <w:rsid w:val="003461A9"/>
    <w:rsid w:val="00355A18"/>
    <w:rsid w:val="00361DC2"/>
    <w:rsid w:val="00363BAF"/>
    <w:rsid w:val="00367AF8"/>
    <w:rsid w:val="00370571"/>
    <w:rsid w:val="0037254E"/>
    <w:rsid w:val="00373316"/>
    <w:rsid w:val="003740B8"/>
    <w:rsid w:val="00374645"/>
    <w:rsid w:val="00375EEC"/>
    <w:rsid w:val="00380519"/>
    <w:rsid w:val="00382F64"/>
    <w:rsid w:val="00396B23"/>
    <w:rsid w:val="003A1975"/>
    <w:rsid w:val="003A42B1"/>
    <w:rsid w:val="003B527C"/>
    <w:rsid w:val="003C1605"/>
    <w:rsid w:val="003C657C"/>
    <w:rsid w:val="003D0811"/>
    <w:rsid w:val="003D221E"/>
    <w:rsid w:val="003E2C02"/>
    <w:rsid w:val="003E52BC"/>
    <w:rsid w:val="003E6065"/>
    <w:rsid w:val="003E7291"/>
    <w:rsid w:val="003F1208"/>
    <w:rsid w:val="003F2494"/>
    <w:rsid w:val="003F4680"/>
    <w:rsid w:val="003F5AE6"/>
    <w:rsid w:val="003F7AC2"/>
    <w:rsid w:val="004000A0"/>
    <w:rsid w:val="004047E4"/>
    <w:rsid w:val="004066D5"/>
    <w:rsid w:val="0041023C"/>
    <w:rsid w:val="00420763"/>
    <w:rsid w:val="004211D6"/>
    <w:rsid w:val="00427ECD"/>
    <w:rsid w:val="0043044F"/>
    <w:rsid w:val="004304F4"/>
    <w:rsid w:val="0043339E"/>
    <w:rsid w:val="00435A7D"/>
    <w:rsid w:val="00440446"/>
    <w:rsid w:val="00443153"/>
    <w:rsid w:val="00443FBB"/>
    <w:rsid w:val="00451EF7"/>
    <w:rsid w:val="00453B20"/>
    <w:rsid w:val="00453C67"/>
    <w:rsid w:val="004637C3"/>
    <w:rsid w:val="00465F52"/>
    <w:rsid w:val="00467D54"/>
    <w:rsid w:val="00470410"/>
    <w:rsid w:val="00471CEE"/>
    <w:rsid w:val="0047600F"/>
    <w:rsid w:val="00476500"/>
    <w:rsid w:val="00496065"/>
    <w:rsid w:val="004A0F83"/>
    <w:rsid w:val="004A2AD5"/>
    <w:rsid w:val="004A408A"/>
    <w:rsid w:val="004A5C5A"/>
    <w:rsid w:val="004B0E19"/>
    <w:rsid w:val="004B44D8"/>
    <w:rsid w:val="004B5EA2"/>
    <w:rsid w:val="004C0B45"/>
    <w:rsid w:val="004D04A7"/>
    <w:rsid w:val="004D3C06"/>
    <w:rsid w:val="004D406B"/>
    <w:rsid w:val="004D4FDE"/>
    <w:rsid w:val="004E53A8"/>
    <w:rsid w:val="004E5641"/>
    <w:rsid w:val="004E7F67"/>
    <w:rsid w:val="004F51B0"/>
    <w:rsid w:val="004F77A9"/>
    <w:rsid w:val="0050491C"/>
    <w:rsid w:val="00504E2D"/>
    <w:rsid w:val="0050533C"/>
    <w:rsid w:val="0050764F"/>
    <w:rsid w:val="0050799B"/>
    <w:rsid w:val="005133CD"/>
    <w:rsid w:val="00525BD1"/>
    <w:rsid w:val="00536F34"/>
    <w:rsid w:val="00537A6C"/>
    <w:rsid w:val="00542977"/>
    <w:rsid w:val="00542AFF"/>
    <w:rsid w:val="00542CCB"/>
    <w:rsid w:val="005458ED"/>
    <w:rsid w:val="00547D28"/>
    <w:rsid w:val="00550065"/>
    <w:rsid w:val="00553BAD"/>
    <w:rsid w:val="00554751"/>
    <w:rsid w:val="00555251"/>
    <w:rsid w:val="005602D6"/>
    <w:rsid w:val="00561F55"/>
    <w:rsid w:val="00563BB6"/>
    <w:rsid w:val="00571473"/>
    <w:rsid w:val="00571FFC"/>
    <w:rsid w:val="0057761A"/>
    <w:rsid w:val="00581276"/>
    <w:rsid w:val="00582783"/>
    <w:rsid w:val="005852AE"/>
    <w:rsid w:val="00586B56"/>
    <w:rsid w:val="00591449"/>
    <w:rsid w:val="0059439A"/>
    <w:rsid w:val="00594C1D"/>
    <w:rsid w:val="00596900"/>
    <w:rsid w:val="005A01BB"/>
    <w:rsid w:val="005A70AB"/>
    <w:rsid w:val="005A7641"/>
    <w:rsid w:val="005B1666"/>
    <w:rsid w:val="005B5338"/>
    <w:rsid w:val="005B53CF"/>
    <w:rsid w:val="005B79C3"/>
    <w:rsid w:val="005C2443"/>
    <w:rsid w:val="005E07CF"/>
    <w:rsid w:val="005E1AB8"/>
    <w:rsid w:val="005F1432"/>
    <w:rsid w:val="005F6927"/>
    <w:rsid w:val="005F74AA"/>
    <w:rsid w:val="005F7EF4"/>
    <w:rsid w:val="006008D2"/>
    <w:rsid w:val="00604B34"/>
    <w:rsid w:val="00607080"/>
    <w:rsid w:val="0060766A"/>
    <w:rsid w:val="006110D3"/>
    <w:rsid w:val="006117B1"/>
    <w:rsid w:val="00612E6E"/>
    <w:rsid w:val="00613B4D"/>
    <w:rsid w:val="00630B14"/>
    <w:rsid w:val="006341A8"/>
    <w:rsid w:val="00636B4A"/>
    <w:rsid w:val="00642479"/>
    <w:rsid w:val="00644A58"/>
    <w:rsid w:val="0064665E"/>
    <w:rsid w:val="00650A5F"/>
    <w:rsid w:val="00654834"/>
    <w:rsid w:val="00663E44"/>
    <w:rsid w:val="00676536"/>
    <w:rsid w:val="00681956"/>
    <w:rsid w:val="00691C08"/>
    <w:rsid w:val="00692A86"/>
    <w:rsid w:val="00694E38"/>
    <w:rsid w:val="00695902"/>
    <w:rsid w:val="00695CA9"/>
    <w:rsid w:val="00696536"/>
    <w:rsid w:val="006A2E53"/>
    <w:rsid w:val="006A5696"/>
    <w:rsid w:val="006B000F"/>
    <w:rsid w:val="006C01C8"/>
    <w:rsid w:val="006C0242"/>
    <w:rsid w:val="006C3BD4"/>
    <w:rsid w:val="006C5CAD"/>
    <w:rsid w:val="006C7D2C"/>
    <w:rsid w:val="006D176A"/>
    <w:rsid w:val="006D2F43"/>
    <w:rsid w:val="006D32A1"/>
    <w:rsid w:val="006D3DF1"/>
    <w:rsid w:val="006E12C8"/>
    <w:rsid w:val="006E2B55"/>
    <w:rsid w:val="006F378E"/>
    <w:rsid w:val="006F3C9F"/>
    <w:rsid w:val="006F6AE1"/>
    <w:rsid w:val="007009DE"/>
    <w:rsid w:val="00702A5F"/>
    <w:rsid w:val="0070432A"/>
    <w:rsid w:val="00712A75"/>
    <w:rsid w:val="007156AA"/>
    <w:rsid w:val="00723B54"/>
    <w:rsid w:val="00736741"/>
    <w:rsid w:val="00740500"/>
    <w:rsid w:val="007406CA"/>
    <w:rsid w:val="007447EF"/>
    <w:rsid w:val="007460EF"/>
    <w:rsid w:val="00746559"/>
    <w:rsid w:val="00751666"/>
    <w:rsid w:val="007556AC"/>
    <w:rsid w:val="0077092A"/>
    <w:rsid w:val="007776A8"/>
    <w:rsid w:val="00782BF2"/>
    <w:rsid w:val="00785489"/>
    <w:rsid w:val="00785960"/>
    <w:rsid w:val="007907D7"/>
    <w:rsid w:val="0079086B"/>
    <w:rsid w:val="00791F25"/>
    <w:rsid w:val="0079263C"/>
    <w:rsid w:val="00795B0F"/>
    <w:rsid w:val="00796822"/>
    <w:rsid w:val="007A3592"/>
    <w:rsid w:val="007A4992"/>
    <w:rsid w:val="007B588A"/>
    <w:rsid w:val="007C061E"/>
    <w:rsid w:val="007C0798"/>
    <w:rsid w:val="007C1B73"/>
    <w:rsid w:val="007C3D9D"/>
    <w:rsid w:val="007D486B"/>
    <w:rsid w:val="007D4BB0"/>
    <w:rsid w:val="007D7200"/>
    <w:rsid w:val="007E35EA"/>
    <w:rsid w:val="007F191E"/>
    <w:rsid w:val="007F491C"/>
    <w:rsid w:val="007F56F1"/>
    <w:rsid w:val="007F5C6A"/>
    <w:rsid w:val="00800607"/>
    <w:rsid w:val="00804D0A"/>
    <w:rsid w:val="00820CAE"/>
    <w:rsid w:val="00823C23"/>
    <w:rsid w:val="00825C44"/>
    <w:rsid w:val="00826B86"/>
    <w:rsid w:val="00834F5A"/>
    <w:rsid w:val="0084573E"/>
    <w:rsid w:val="00847F62"/>
    <w:rsid w:val="008513E0"/>
    <w:rsid w:val="00851491"/>
    <w:rsid w:val="00851786"/>
    <w:rsid w:val="0085606B"/>
    <w:rsid w:val="00870316"/>
    <w:rsid w:val="00873DA5"/>
    <w:rsid w:val="0087518B"/>
    <w:rsid w:val="00876ED4"/>
    <w:rsid w:val="008819F9"/>
    <w:rsid w:val="008858EF"/>
    <w:rsid w:val="0088620D"/>
    <w:rsid w:val="008928BD"/>
    <w:rsid w:val="0089316C"/>
    <w:rsid w:val="00895F0C"/>
    <w:rsid w:val="008A3A71"/>
    <w:rsid w:val="008A5E35"/>
    <w:rsid w:val="008A797B"/>
    <w:rsid w:val="008B261E"/>
    <w:rsid w:val="008C292C"/>
    <w:rsid w:val="008D7275"/>
    <w:rsid w:val="008D797B"/>
    <w:rsid w:val="008F5A29"/>
    <w:rsid w:val="009020B7"/>
    <w:rsid w:val="00902D94"/>
    <w:rsid w:val="00906906"/>
    <w:rsid w:val="009129EE"/>
    <w:rsid w:val="00914F40"/>
    <w:rsid w:val="00924BC1"/>
    <w:rsid w:val="00925A65"/>
    <w:rsid w:val="00926846"/>
    <w:rsid w:val="00926C7B"/>
    <w:rsid w:val="00927D26"/>
    <w:rsid w:val="0093259D"/>
    <w:rsid w:val="00935A42"/>
    <w:rsid w:val="00942517"/>
    <w:rsid w:val="00943437"/>
    <w:rsid w:val="009439EA"/>
    <w:rsid w:val="0094622F"/>
    <w:rsid w:val="009506B9"/>
    <w:rsid w:val="00950D6C"/>
    <w:rsid w:val="00952D1B"/>
    <w:rsid w:val="00955E0F"/>
    <w:rsid w:val="00970A76"/>
    <w:rsid w:val="009710DC"/>
    <w:rsid w:val="009826E8"/>
    <w:rsid w:val="00982D5E"/>
    <w:rsid w:val="00983C3B"/>
    <w:rsid w:val="0098467B"/>
    <w:rsid w:val="00986893"/>
    <w:rsid w:val="009900A7"/>
    <w:rsid w:val="00995D5A"/>
    <w:rsid w:val="009A06C0"/>
    <w:rsid w:val="009A2629"/>
    <w:rsid w:val="009A4ECD"/>
    <w:rsid w:val="009B7BB7"/>
    <w:rsid w:val="009C197F"/>
    <w:rsid w:val="009C4B0F"/>
    <w:rsid w:val="009C5421"/>
    <w:rsid w:val="009D3E45"/>
    <w:rsid w:val="009D5428"/>
    <w:rsid w:val="009D59CA"/>
    <w:rsid w:val="009F4962"/>
    <w:rsid w:val="009F6A5D"/>
    <w:rsid w:val="00A04AD8"/>
    <w:rsid w:val="00A07FE8"/>
    <w:rsid w:val="00A10588"/>
    <w:rsid w:val="00A260C9"/>
    <w:rsid w:val="00A336B8"/>
    <w:rsid w:val="00A42C27"/>
    <w:rsid w:val="00A44CDE"/>
    <w:rsid w:val="00A50636"/>
    <w:rsid w:val="00A54B56"/>
    <w:rsid w:val="00A55AB0"/>
    <w:rsid w:val="00A55EE5"/>
    <w:rsid w:val="00A71E50"/>
    <w:rsid w:val="00A72F5C"/>
    <w:rsid w:val="00A74E28"/>
    <w:rsid w:val="00A76FBD"/>
    <w:rsid w:val="00A80A0E"/>
    <w:rsid w:val="00A817BF"/>
    <w:rsid w:val="00A82080"/>
    <w:rsid w:val="00A85C68"/>
    <w:rsid w:val="00A85D8F"/>
    <w:rsid w:val="00A85F7A"/>
    <w:rsid w:val="00A8701E"/>
    <w:rsid w:val="00A934E0"/>
    <w:rsid w:val="00A943F1"/>
    <w:rsid w:val="00A9587C"/>
    <w:rsid w:val="00A974BB"/>
    <w:rsid w:val="00AA1CF7"/>
    <w:rsid w:val="00AA3285"/>
    <w:rsid w:val="00AA682E"/>
    <w:rsid w:val="00AB0F98"/>
    <w:rsid w:val="00AB45E3"/>
    <w:rsid w:val="00AC3101"/>
    <w:rsid w:val="00AC7494"/>
    <w:rsid w:val="00AD42A9"/>
    <w:rsid w:val="00AE62C6"/>
    <w:rsid w:val="00AF0BF0"/>
    <w:rsid w:val="00AF6B7F"/>
    <w:rsid w:val="00B04F71"/>
    <w:rsid w:val="00B06975"/>
    <w:rsid w:val="00B06D2C"/>
    <w:rsid w:val="00B0716E"/>
    <w:rsid w:val="00B12C39"/>
    <w:rsid w:val="00B132E5"/>
    <w:rsid w:val="00B15D9C"/>
    <w:rsid w:val="00B3083F"/>
    <w:rsid w:val="00B31ED7"/>
    <w:rsid w:val="00B340A7"/>
    <w:rsid w:val="00B34F64"/>
    <w:rsid w:val="00B36130"/>
    <w:rsid w:val="00B365A9"/>
    <w:rsid w:val="00B36BDD"/>
    <w:rsid w:val="00B44ACE"/>
    <w:rsid w:val="00B44EF2"/>
    <w:rsid w:val="00B5379F"/>
    <w:rsid w:val="00B56984"/>
    <w:rsid w:val="00B57791"/>
    <w:rsid w:val="00B63F4E"/>
    <w:rsid w:val="00B6401F"/>
    <w:rsid w:val="00B656D2"/>
    <w:rsid w:val="00B70369"/>
    <w:rsid w:val="00B7063F"/>
    <w:rsid w:val="00B7509A"/>
    <w:rsid w:val="00B77DBD"/>
    <w:rsid w:val="00B8167B"/>
    <w:rsid w:val="00B9025F"/>
    <w:rsid w:val="00BA24A4"/>
    <w:rsid w:val="00BA39B7"/>
    <w:rsid w:val="00BA72F3"/>
    <w:rsid w:val="00BA7B07"/>
    <w:rsid w:val="00BB1665"/>
    <w:rsid w:val="00BB522B"/>
    <w:rsid w:val="00BB5A52"/>
    <w:rsid w:val="00BC034F"/>
    <w:rsid w:val="00BD50C1"/>
    <w:rsid w:val="00BD5D6A"/>
    <w:rsid w:val="00BE06C5"/>
    <w:rsid w:val="00BE0D6C"/>
    <w:rsid w:val="00BE2AF9"/>
    <w:rsid w:val="00BE31B1"/>
    <w:rsid w:val="00BE77C7"/>
    <w:rsid w:val="00BF4260"/>
    <w:rsid w:val="00C00B1A"/>
    <w:rsid w:val="00C02260"/>
    <w:rsid w:val="00C0392E"/>
    <w:rsid w:val="00C05F0A"/>
    <w:rsid w:val="00C108C1"/>
    <w:rsid w:val="00C11550"/>
    <w:rsid w:val="00C135F8"/>
    <w:rsid w:val="00C1406F"/>
    <w:rsid w:val="00C16C13"/>
    <w:rsid w:val="00C24D28"/>
    <w:rsid w:val="00C26C87"/>
    <w:rsid w:val="00C331D7"/>
    <w:rsid w:val="00C42D43"/>
    <w:rsid w:val="00C53EE6"/>
    <w:rsid w:val="00C572FA"/>
    <w:rsid w:val="00C63B81"/>
    <w:rsid w:val="00C64B09"/>
    <w:rsid w:val="00C734C9"/>
    <w:rsid w:val="00C73654"/>
    <w:rsid w:val="00C74150"/>
    <w:rsid w:val="00C76CA1"/>
    <w:rsid w:val="00C836E7"/>
    <w:rsid w:val="00C83FA2"/>
    <w:rsid w:val="00C86D2E"/>
    <w:rsid w:val="00C92D25"/>
    <w:rsid w:val="00CA342A"/>
    <w:rsid w:val="00CA3F20"/>
    <w:rsid w:val="00CA442E"/>
    <w:rsid w:val="00CB1DC9"/>
    <w:rsid w:val="00CC016D"/>
    <w:rsid w:val="00CC37AB"/>
    <w:rsid w:val="00CD3F04"/>
    <w:rsid w:val="00CD416A"/>
    <w:rsid w:val="00CE13E1"/>
    <w:rsid w:val="00CF08B6"/>
    <w:rsid w:val="00CF13F1"/>
    <w:rsid w:val="00CF6A5D"/>
    <w:rsid w:val="00D00487"/>
    <w:rsid w:val="00D11286"/>
    <w:rsid w:val="00D11593"/>
    <w:rsid w:val="00D14E0A"/>
    <w:rsid w:val="00D15743"/>
    <w:rsid w:val="00D173CA"/>
    <w:rsid w:val="00D32D5E"/>
    <w:rsid w:val="00D358D3"/>
    <w:rsid w:val="00D412B1"/>
    <w:rsid w:val="00D43703"/>
    <w:rsid w:val="00D43DB9"/>
    <w:rsid w:val="00D43E82"/>
    <w:rsid w:val="00D43F05"/>
    <w:rsid w:val="00D44502"/>
    <w:rsid w:val="00D514A9"/>
    <w:rsid w:val="00D55FD0"/>
    <w:rsid w:val="00D60FA0"/>
    <w:rsid w:val="00D62F6F"/>
    <w:rsid w:val="00D66B77"/>
    <w:rsid w:val="00D71D77"/>
    <w:rsid w:val="00D72426"/>
    <w:rsid w:val="00D730C2"/>
    <w:rsid w:val="00D74315"/>
    <w:rsid w:val="00D755DE"/>
    <w:rsid w:val="00D75E94"/>
    <w:rsid w:val="00D77814"/>
    <w:rsid w:val="00D85586"/>
    <w:rsid w:val="00D910D9"/>
    <w:rsid w:val="00D946AD"/>
    <w:rsid w:val="00D97A70"/>
    <w:rsid w:val="00DA14C9"/>
    <w:rsid w:val="00DA7D39"/>
    <w:rsid w:val="00DB35A6"/>
    <w:rsid w:val="00DB64BF"/>
    <w:rsid w:val="00DB7B82"/>
    <w:rsid w:val="00DC00BE"/>
    <w:rsid w:val="00DC4851"/>
    <w:rsid w:val="00DC52EE"/>
    <w:rsid w:val="00DD0D6D"/>
    <w:rsid w:val="00DD6AB2"/>
    <w:rsid w:val="00DD7562"/>
    <w:rsid w:val="00DE7914"/>
    <w:rsid w:val="00DE791A"/>
    <w:rsid w:val="00DF3831"/>
    <w:rsid w:val="00DF503B"/>
    <w:rsid w:val="00DF6923"/>
    <w:rsid w:val="00E000AB"/>
    <w:rsid w:val="00E00809"/>
    <w:rsid w:val="00E04B8A"/>
    <w:rsid w:val="00E0524E"/>
    <w:rsid w:val="00E06276"/>
    <w:rsid w:val="00E07A7D"/>
    <w:rsid w:val="00E11F28"/>
    <w:rsid w:val="00E27C18"/>
    <w:rsid w:val="00E30B6A"/>
    <w:rsid w:val="00E33F62"/>
    <w:rsid w:val="00E41AC4"/>
    <w:rsid w:val="00E440C5"/>
    <w:rsid w:val="00E44184"/>
    <w:rsid w:val="00E4458F"/>
    <w:rsid w:val="00E4566A"/>
    <w:rsid w:val="00E47F5D"/>
    <w:rsid w:val="00E51B29"/>
    <w:rsid w:val="00E534D7"/>
    <w:rsid w:val="00E53B42"/>
    <w:rsid w:val="00E555CD"/>
    <w:rsid w:val="00E61231"/>
    <w:rsid w:val="00E623A5"/>
    <w:rsid w:val="00E70C35"/>
    <w:rsid w:val="00E70F05"/>
    <w:rsid w:val="00E7414B"/>
    <w:rsid w:val="00E76323"/>
    <w:rsid w:val="00E86A84"/>
    <w:rsid w:val="00E91051"/>
    <w:rsid w:val="00E9288D"/>
    <w:rsid w:val="00E93EC7"/>
    <w:rsid w:val="00E97989"/>
    <w:rsid w:val="00E97C38"/>
    <w:rsid w:val="00EA1786"/>
    <w:rsid w:val="00EA39E3"/>
    <w:rsid w:val="00EA464D"/>
    <w:rsid w:val="00EA6E3F"/>
    <w:rsid w:val="00EB2A1C"/>
    <w:rsid w:val="00EB2F75"/>
    <w:rsid w:val="00EC7219"/>
    <w:rsid w:val="00ED3C9A"/>
    <w:rsid w:val="00ED72EC"/>
    <w:rsid w:val="00EE4545"/>
    <w:rsid w:val="00EE623D"/>
    <w:rsid w:val="00EF0101"/>
    <w:rsid w:val="00EF0E36"/>
    <w:rsid w:val="00EF4060"/>
    <w:rsid w:val="00F00EA0"/>
    <w:rsid w:val="00F03EE5"/>
    <w:rsid w:val="00F045CE"/>
    <w:rsid w:val="00F12FFE"/>
    <w:rsid w:val="00F13263"/>
    <w:rsid w:val="00F328D9"/>
    <w:rsid w:val="00F33355"/>
    <w:rsid w:val="00F37279"/>
    <w:rsid w:val="00F42FE4"/>
    <w:rsid w:val="00F4667C"/>
    <w:rsid w:val="00F575D0"/>
    <w:rsid w:val="00F639E1"/>
    <w:rsid w:val="00F77F0F"/>
    <w:rsid w:val="00F80809"/>
    <w:rsid w:val="00F8530C"/>
    <w:rsid w:val="00F866E7"/>
    <w:rsid w:val="00F90FD4"/>
    <w:rsid w:val="00FA19AF"/>
    <w:rsid w:val="00FA2655"/>
    <w:rsid w:val="00FA45C2"/>
    <w:rsid w:val="00FB36BE"/>
    <w:rsid w:val="00FB4D9F"/>
    <w:rsid w:val="00FB529A"/>
    <w:rsid w:val="00FC09CC"/>
    <w:rsid w:val="00FC1189"/>
    <w:rsid w:val="00FC75DF"/>
    <w:rsid w:val="00FD1BBA"/>
    <w:rsid w:val="00FD2F80"/>
    <w:rsid w:val="00FD48AB"/>
    <w:rsid w:val="00FD5AF4"/>
    <w:rsid w:val="00FE59A8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1E1FB490-CE02-4FF5-A075-8CE3CE76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228" w:firstLine="228"/>
    </w:pPr>
    <w:rPr>
      <w:sz w:val="20"/>
    </w:rPr>
  </w:style>
  <w:style w:type="paragraph" w:styleId="2">
    <w:name w:val="Body Text Indent 2"/>
    <w:basedOn w:val="a"/>
    <w:pPr>
      <w:spacing w:line="500" w:lineRule="exact"/>
      <w:ind w:left="1962" w:hangingChars="700" w:hanging="1962"/>
    </w:pPr>
    <w:rPr>
      <w:b/>
      <w:bCs/>
      <w:sz w:val="28"/>
    </w:rPr>
  </w:style>
  <w:style w:type="paragraph" w:styleId="a4">
    <w:name w:val="Body Text"/>
    <w:basedOn w:val="a"/>
    <w:link w:val="a5"/>
    <w:pPr>
      <w:spacing w:line="500" w:lineRule="exact"/>
      <w:jc w:val="center"/>
    </w:pPr>
    <w:rPr>
      <w:rFonts w:eastAsia="標楷體"/>
      <w:b/>
      <w:bCs/>
      <w:sz w:val="40"/>
    </w:rPr>
  </w:style>
  <w:style w:type="paragraph" w:styleId="3">
    <w:name w:val="Body Text Indent 3"/>
    <w:basedOn w:val="a"/>
    <w:pPr>
      <w:spacing w:line="500" w:lineRule="exact"/>
      <w:ind w:left="720" w:hanging="2"/>
    </w:pPr>
    <w:rPr>
      <w:b/>
      <w:bCs/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tyle131">
    <w:name w:val="style131"/>
    <w:rsid w:val="009C5421"/>
    <w:rPr>
      <w:color w:val="333333"/>
    </w:rPr>
  </w:style>
  <w:style w:type="table" w:styleId="aa">
    <w:name w:val="Table Grid"/>
    <w:basedOn w:val="a1"/>
    <w:rsid w:val="00EF40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320C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21">
    <w:name w:val="style21"/>
    <w:rsid w:val="00D755DE"/>
    <w:rPr>
      <w:color w:val="333333"/>
    </w:rPr>
  </w:style>
  <w:style w:type="character" w:styleId="ab">
    <w:name w:val="Hyperlink"/>
    <w:uiPriority w:val="99"/>
    <w:unhideWhenUsed/>
    <w:rsid w:val="001F6505"/>
    <w:rPr>
      <w:strike w:val="0"/>
      <w:dstrike w:val="0"/>
      <w:color w:val="777A5F"/>
      <w:u w:val="none"/>
      <w:effect w:val="none"/>
    </w:rPr>
  </w:style>
  <w:style w:type="character" w:customStyle="1" w:styleId="a5">
    <w:name w:val="本文 字元"/>
    <w:link w:val="a4"/>
    <w:rsid w:val="00EE623D"/>
    <w:rPr>
      <w:rFonts w:eastAsia="標楷體"/>
      <w:b/>
      <w:bCs/>
      <w:kern w:val="2"/>
      <w:sz w:val="40"/>
    </w:rPr>
  </w:style>
  <w:style w:type="paragraph" w:styleId="HTML">
    <w:name w:val="HTML Preformatted"/>
    <w:basedOn w:val="a"/>
    <w:link w:val="HTML0"/>
    <w:rsid w:val="004A5C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HTML0">
    <w:name w:val="HTML 預設格式 字元"/>
    <w:basedOn w:val="a0"/>
    <w:link w:val="HTML"/>
    <w:rsid w:val="004A5C5A"/>
    <w:rPr>
      <w:rFonts w:ascii="細明體" w:eastAsia="細明體" w:hAnsi="Courier New"/>
      <w:lang w:val="x-none" w:eastAsia="x-none"/>
    </w:rPr>
  </w:style>
  <w:style w:type="paragraph" w:styleId="ac">
    <w:name w:val="List Paragraph"/>
    <w:basedOn w:val="a"/>
    <w:uiPriority w:val="34"/>
    <w:qFormat/>
    <w:rsid w:val="001668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maexam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fmaexam.org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ContentPlaceHolder1$ExamList1$gvExamList$ctl02$lbtnProductName','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E185-4635-4F42-AB3E-4FE95DA9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697</Words>
  <Characters>3973</Characters>
  <Application>Microsoft Office Word</Application>
  <DocSecurity>0</DocSecurity>
  <Lines>33</Lines>
  <Paragraphs>9</Paragraphs>
  <ScaleCrop>false</ScaleCrop>
  <Company>OCIT</Company>
  <LinksUpToDate>false</LinksUpToDate>
  <CharactersWithSpaces>4661</CharactersWithSpaces>
  <SharedDoc>false</SharedDoc>
  <HLinks>
    <vt:vector size="6" baseType="variant">
      <vt:variant>
        <vt:i4>5373963</vt:i4>
      </vt:variant>
      <vt:variant>
        <vt:i4>0</vt:i4>
      </vt:variant>
      <vt:variant>
        <vt:i4>0</vt:i4>
      </vt:variant>
      <vt:variant>
        <vt:i4>5</vt:i4>
      </vt:variant>
      <vt:variant>
        <vt:lpwstr>javascript:__doPostBack('ctl00$ContentPlaceHolder1$ExamList1$gvExamList$ctl02$lbtnProductName','')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 Li</dc:creator>
  <cp:lastModifiedBy>user</cp:lastModifiedBy>
  <cp:revision>41</cp:revision>
  <cp:lastPrinted>2015-09-22T07:43:00Z</cp:lastPrinted>
  <dcterms:created xsi:type="dcterms:W3CDTF">2025-04-14T03:53:00Z</dcterms:created>
  <dcterms:modified xsi:type="dcterms:W3CDTF">2025-04-28T00:22:00Z</dcterms:modified>
</cp:coreProperties>
</file>