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7C" w:rsidRDefault="00B2747C" w:rsidP="00B2747C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《財金系學程</w:t>
      </w:r>
      <w:r>
        <w:rPr>
          <w:rFonts w:ascii="Helvetica" w:hAnsi="Helvetica" w:cs="Helvetica"/>
          <w:color w:val="141823"/>
          <w:sz w:val="23"/>
          <w:szCs w:val="23"/>
        </w:rPr>
        <w:t xml:space="preserve"> Q &amp; A</w:t>
      </w:r>
      <w:r>
        <w:rPr>
          <w:rFonts w:ascii="Helvetica" w:hAnsi="Helvetica" w:cs="Helvetica"/>
          <w:color w:val="141823"/>
          <w:sz w:val="23"/>
          <w:szCs w:val="23"/>
        </w:rPr>
        <w:t>》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Q：學程是什麼？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：學程是本系依據同學未來職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涯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發展方向，規劃開設的系列課程，以引導同學培養多元跨領域的專業技能，因應未來就業市場的需求，提升同學的就業優勢。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Q：修學程有什麼好處？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：學程的修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讀較輔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系更具彈性，如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修畢學程應修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學分，可取得學程證書，證明自己具備特定</w:t>
      </w:r>
      <w:r>
        <w:rPr>
          <w:rFonts w:ascii="Helvetica" w:hAnsi="Helvetica" w:cs="Helvetica"/>
          <w:color w:val="141823"/>
          <w:sz w:val="23"/>
          <w:szCs w:val="23"/>
        </w:rPr>
        <w:t>(</w:t>
      </w:r>
      <w:r>
        <w:rPr>
          <w:rFonts w:ascii="Helvetica" w:hAnsi="Helvetica" w:cs="Helvetica"/>
          <w:color w:val="141823"/>
          <w:sz w:val="23"/>
          <w:szCs w:val="23"/>
        </w:rPr>
        <w:t>跨</w:t>
      </w:r>
      <w:r>
        <w:rPr>
          <w:rFonts w:ascii="Helvetica" w:hAnsi="Helvetica" w:cs="Helvetica"/>
          <w:color w:val="141823"/>
          <w:sz w:val="23"/>
          <w:szCs w:val="23"/>
        </w:rPr>
        <w:t>)</w:t>
      </w:r>
      <w:r>
        <w:rPr>
          <w:rFonts w:ascii="Helvetica" w:hAnsi="Helvetica" w:cs="Helvetica"/>
          <w:color w:val="141823"/>
          <w:sz w:val="23"/>
          <w:szCs w:val="23"/>
        </w:rPr>
        <w:t>領域的專業能力，可提升就業競爭力。未來若繼續升學，學程證書在資格審查時，有加分效果。當然就業面試時，修畢的學程亦可列入履歷資料，相信也具有加分效果。而修畢的學程學分，也可計入大學畢業學分，算是一舉多得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Q：沒修完申請學程的應修學分，是否不能畢業？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：針對</w:t>
      </w:r>
      <w:r>
        <w:rPr>
          <w:rFonts w:ascii="Helvetica" w:hAnsi="Helvetica" w:cs="Helvetica"/>
          <w:color w:val="141823"/>
          <w:sz w:val="23"/>
          <w:szCs w:val="23"/>
        </w:rPr>
        <w:t>104</w:t>
      </w:r>
      <w:r>
        <w:rPr>
          <w:rFonts w:ascii="Helvetica" w:hAnsi="Helvetica" w:cs="Helvetica"/>
          <w:color w:val="141823"/>
          <w:sz w:val="23"/>
          <w:szCs w:val="23"/>
        </w:rPr>
        <w:t>學年</w:t>
      </w:r>
      <w:r>
        <w:rPr>
          <w:rFonts w:ascii="Helvetica" w:hAnsi="Helvetica" w:cs="Helvetica"/>
          <w:color w:val="141823"/>
          <w:sz w:val="23"/>
          <w:szCs w:val="23"/>
        </w:rPr>
        <w:t>(</w:t>
      </w:r>
      <w:r>
        <w:rPr>
          <w:rFonts w:ascii="Helvetica" w:hAnsi="Helvetica" w:cs="Helvetica"/>
          <w:color w:val="141823"/>
          <w:sz w:val="23"/>
          <w:szCs w:val="23"/>
        </w:rPr>
        <w:t>含</w:t>
      </w:r>
      <w:r>
        <w:rPr>
          <w:rFonts w:ascii="Helvetica" w:hAnsi="Helvetica" w:cs="Helvetica"/>
          <w:color w:val="141823"/>
          <w:sz w:val="23"/>
          <w:szCs w:val="23"/>
        </w:rPr>
        <w:t>)</w:t>
      </w:r>
      <w:r>
        <w:rPr>
          <w:rFonts w:ascii="Helvetica" w:hAnsi="Helvetica" w:cs="Helvetica"/>
          <w:color w:val="141823"/>
          <w:sz w:val="23"/>
          <w:szCs w:val="23"/>
        </w:rPr>
        <w:t>前入學的同學而言，學程一經申請，並没有必須修畢的強制性。如果沒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修完學程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的應修學分，只是無法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拿到學程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證書，在畢業資格的認定方面，完全不受影響。而修過的相關學科，仍可計入大學畢業學分。但對</w:t>
      </w:r>
      <w:r>
        <w:rPr>
          <w:rFonts w:ascii="Helvetica" w:hAnsi="Helvetica" w:cs="Helvetica"/>
          <w:color w:val="141823"/>
          <w:sz w:val="23"/>
          <w:szCs w:val="23"/>
        </w:rPr>
        <w:t>105</w:t>
      </w:r>
      <w:r>
        <w:rPr>
          <w:rFonts w:ascii="Helvetica" w:hAnsi="Helvetica" w:cs="Helvetica"/>
          <w:color w:val="141823"/>
          <w:sz w:val="23"/>
          <w:szCs w:val="23"/>
        </w:rPr>
        <w:t>學年起入學的同學，本系則設有學程畢業門檻，必須至少修畢一個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學程方能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畢業。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Q：如果我有意</w:t>
      </w:r>
      <w:proofErr w:type="gramStart"/>
      <w:r w:rsidRPr="0090509A">
        <w:rPr>
          <w:rFonts w:ascii="微軟正黑體" w:eastAsia="微軟正黑體" w:hAnsi="微軟正黑體"/>
          <w:sz w:val="24"/>
          <w:szCs w:val="24"/>
        </w:rPr>
        <w:t>修讀學程</w:t>
      </w:r>
      <w:proofErr w:type="gramEnd"/>
      <w:r w:rsidRPr="0090509A">
        <w:rPr>
          <w:rFonts w:ascii="微軟正黑體" w:eastAsia="微軟正黑體" w:hAnsi="微軟正黑體"/>
          <w:sz w:val="24"/>
          <w:szCs w:val="24"/>
        </w:rPr>
        <w:t>，是否現在就該立即提出申請？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：對，這樣做有利而無害。人總是有惰性，想做的事情，如果因當下沒急迫性，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不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立即採取行動的話，以後可能因故拖延，以致難以完成。建議同學有修學程的想法時，就立刻提出申請，將修學程列入重要的目標之一，除了可以趁早擬定未來的修課計劃，給予自己修畢學程的強迫性外，本系也會依據同學選修學程情形，安排開課師資，如此將有助於同學順利取得學程證書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Q：可以同時申請多個</w:t>
      </w:r>
      <w:proofErr w:type="gramStart"/>
      <w:r w:rsidRPr="0090509A">
        <w:rPr>
          <w:rFonts w:ascii="微軟正黑體" w:eastAsia="微軟正黑體" w:hAnsi="微軟正黑體"/>
          <w:sz w:val="24"/>
          <w:szCs w:val="24"/>
        </w:rPr>
        <w:t>學程嗎</w:t>
      </w:r>
      <w:proofErr w:type="gramEnd"/>
      <w:r w:rsidRPr="0090509A">
        <w:rPr>
          <w:rFonts w:ascii="微軟正黑體" w:eastAsia="微軟正黑體" w:hAnsi="微軟正黑體"/>
          <w:sz w:val="24"/>
          <w:szCs w:val="24"/>
        </w:rPr>
        <w:t>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：可以，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修讀學程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數目並無上限，如果能力允許的話，甚至可以同時修讀本系全部學程。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Q：哪裡可查詢到</w:t>
      </w:r>
      <w:proofErr w:type="gramStart"/>
      <w:r w:rsidRPr="0090509A">
        <w:rPr>
          <w:rFonts w:ascii="微軟正黑體" w:eastAsia="微軟正黑體" w:hAnsi="微軟正黑體"/>
          <w:sz w:val="24"/>
          <w:szCs w:val="24"/>
        </w:rPr>
        <w:t>修讀學程</w:t>
      </w:r>
      <w:proofErr w:type="gramEnd"/>
      <w:r w:rsidRPr="0090509A">
        <w:rPr>
          <w:rFonts w:ascii="微軟正黑體" w:eastAsia="微軟正黑體" w:hAnsi="微軟正黑體"/>
          <w:sz w:val="24"/>
          <w:szCs w:val="24"/>
        </w:rPr>
        <w:t>的相關規定？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：請到財金系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系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網，點選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左側「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課程資訊」，再點選「學程資料」即可。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Q：如何申請學程修讀？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：請至本校「學程修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讀暨學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程證書申請平台」填寫資料，再將申請表紙本送交系辦用印即可。申請平台的連結途徑有二：</w:t>
      </w:r>
      <w:r w:rsidR="008408AA"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t>(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一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)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校網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「使用者入口</w:t>
      </w:r>
      <w:r w:rsidR="00C106B4">
        <w:rPr>
          <w:rFonts w:ascii="Helvetica" w:hAnsi="Helvetica" w:cs="Helvetica" w:hint="eastAsia"/>
          <w:color w:val="141823"/>
          <w:sz w:val="23"/>
          <w:szCs w:val="23"/>
        </w:rPr>
        <w:t>列</w:t>
      </w:r>
      <w:r>
        <w:rPr>
          <w:rFonts w:ascii="Helvetica" w:hAnsi="Helvetica" w:cs="Helvetica"/>
          <w:color w:val="141823"/>
          <w:sz w:val="23"/>
          <w:szCs w:val="23"/>
        </w:rPr>
        <w:t>」</w:t>
      </w:r>
      <w:r w:rsidR="00C106B4">
        <w:rPr>
          <w:rFonts w:ascii="Helvetica" w:hAnsi="Helvetica" w:cs="Helvetica"/>
          <w:color w:val="141823"/>
          <w:sz w:val="23"/>
          <w:szCs w:val="23"/>
        </w:rPr>
        <w:t>→</w:t>
      </w:r>
      <w:r w:rsidR="00C106B4">
        <w:rPr>
          <w:rFonts w:ascii="Helvetica" w:hAnsi="Helvetica" w:cs="Helvetica"/>
          <w:color w:val="141823"/>
          <w:sz w:val="23"/>
          <w:szCs w:val="23"/>
        </w:rPr>
        <w:t>「</w:t>
      </w:r>
      <w:r w:rsidR="00C106B4">
        <w:rPr>
          <w:rFonts w:ascii="Helvetica" w:hAnsi="Helvetica" w:cs="Helvetica"/>
          <w:color w:val="141823"/>
          <w:sz w:val="23"/>
          <w:szCs w:val="23"/>
        </w:rPr>
        <w:t>在校學生</w:t>
      </w:r>
      <w:r w:rsidR="00C106B4">
        <w:rPr>
          <w:rFonts w:ascii="Helvetica" w:hAnsi="Helvetica" w:cs="Helvetica"/>
          <w:color w:val="141823"/>
          <w:sz w:val="23"/>
          <w:szCs w:val="23"/>
        </w:rPr>
        <w:t>」</w:t>
      </w:r>
      <w:r w:rsidR="00C106B4">
        <w:rPr>
          <w:rFonts w:ascii="Helvetica" w:hAnsi="Helvetica" w:cs="Helvetica"/>
          <w:color w:val="141823"/>
          <w:sz w:val="23"/>
          <w:szCs w:val="23"/>
        </w:rPr>
        <w:t>→</w:t>
      </w:r>
      <w:r w:rsidR="00C106B4">
        <w:rPr>
          <w:rFonts w:ascii="Helvetica" w:hAnsi="Helvetica" w:cs="Helvetica"/>
          <w:color w:val="141823"/>
          <w:sz w:val="23"/>
          <w:szCs w:val="23"/>
        </w:rPr>
        <w:t>「</w:t>
      </w:r>
      <w:r w:rsidR="00C106B4">
        <w:rPr>
          <w:rFonts w:ascii="Helvetica" w:hAnsi="Helvetica" w:cs="Helvetica"/>
          <w:color w:val="141823"/>
          <w:sz w:val="23"/>
          <w:szCs w:val="23"/>
        </w:rPr>
        <w:t>課</w:t>
      </w:r>
      <w:proofErr w:type="gramStart"/>
      <w:r w:rsidR="00C106B4">
        <w:rPr>
          <w:rFonts w:ascii="Helvetica" w:hAnsi="Helvetica" w:cs="Helvetica"/>
          <w:color w:val="141823"/>
          <w:sz w:val="23"/>
          <w:szCs w:val="23"/>
        </w:rPr>
        <w:t>務</w:t>
      </w:r>
      <w:proofErr w:type="gramEnd"/>
      <w:r w:rsidR="00C106B4">
        <w:rPr>
          <w:rFonts w:ascii="Helvetica" w:hAnsi="Helvetica" w:cs="Helvetica"/>
          <w:color w:val="141823"/>
          <w:sz w:val="23"/>
          <w:szCs w:val="23"/>
        </w:rPr>
        <w:t>資訊</w:t>
      </w:r>
      <w:r w:rsidR="00C106B4">
        <w:rPr>
          <w:rFonts w:ascii="Helvetica" w:hAnsi="Helvetica" w:cs="Helvetica"/>
          <w:color w:val="141823"/>
          <w:sz w:val="23"/>
          <w:szCs w:val="23"/>
        </w:rPr>
        <w:t>」</w:t>
      </w:r>
      <w:r>
        <w:rPr>
          <w:rFonts w:ascii="Helvetica" w:hAnsi="Helvetica" w:cs="Helvetica"/>
          <w:color w:val="141823"/>
          <w:sz w:val="23"/>
          <w:szCs w:val="23"/>
        </w:rPr>
        <w:t>→</w:t>
      </w:r>
      <w:r>
        <w:rPr>
          <w:rFonts w:ascii="Helvetica" w:hAnsi="Helvetica" w:cs="Helvetica"/>
          <w:color w:val="141823"/>
          <w:sz w:val="23"/>
          <w:szCs w:val="23"/>
        </w:rPr>
        <w:t>「學程修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讀暨學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程證書申請平台」；</w:t>
      </w:r>
      <w:r w:rsidR="008408AA"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t>(</w:t>
      </w:r>
      <w:r>
        <w:rPr>
          <w:rFonts w:ascii="Helvetica" w:hAnsi="Helvetica" w:cs="Helvetica"/>
          <w:color w:val="141823"/>
          <w:sz w:val="23"/>
          <w:szCs w:val="23"/>
        </w:rPr>
        <w:t>二</w:t>
      </w:r>
      <w:r>
        <w:rPr>
          <w:rFonts w:ascii="Helvetica" w:hAnsi="Helvetica" w:cs="Helvetica"/>
          <w:color w:val="141823"/>
          <w:sz w:val="23"/>
          <w:szCs w:val="23"/>
        </w:rPr>
        <w:t>)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系網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「課程資訊」</w:t>
      </w:r>
      <w:r>
        <w:rPr>
          <w:rFonts w:ascii="Helvetica" w:hAnsi="Helvetica" w:cs="Helvetica"/>
          <w:color w:val="141823"/>
          <w:sz w:val="23"/>
          <w:szCs w:val="23"/>
        </w:rPr>
        <w:t>→</w:t>
      </w:r>
      <w:r>
        <w:rPr>
          <w:rFonts w:ascii="Helvetica" w:hAnsi="Helvetica" w:cs="Helvetica"/>
          <w:color w:val="141823"/>
          <w:sz w:val="23"/>
          <w:szCs w:val="23"/>
        </w:rPr>
        <w:t>「學程資料」</w:t>
      </w:r>
      <w:r>
        <w:rPr>
          <w:rFonts w:ascii="Helvetica" w:hAnsi="Helvetica" w:cs="Helvetica"/>
          <w:color w:val="141823"/>
          <w:sz w:val="23"/>
          <w:szCs w:val="23"/>
        </w:rPr>
        <w:t>→</w:t>
      </w:r>
      <w:r>
        <w:rPr>
          <w:rFonts w:ascii="Helvetica" w:hAnsi="Helvetica" w:cs="Helvetica"/>
          <w:color w:val="141823"/>
          <w:sz w:val="23"/>
          <w:szCs w:val="23"/>
        </w:rPr>
        <w:t>「學程修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讀暨學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程證書申請平台」。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lastRenderedPageBreak/>
        <w:t>Q：學程之修讀，應於何時提出申請？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：本系學程修讀不訂申請期限，隨時可提出申請。但為了作業方便，各班級可自訂統一申請期限，屆時由班代收集全班同學的申請單，再一起送交系辦處理。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Q：在哪裡修學程學分？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：凡本校各系所開授之課程，只要與學程課程規劃表中，所列學科名稱相同者，無論是本系或外系所開授之課程，同學皆可修讀，並得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採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計為學程學分。但請注意，在大學畢業學分的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採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計方面，對</w:t>
      </w:r>
      <w:r>
        <w:rPr>
          <w:rFonts w:ascii="Helvetica" w:hAnsi="Helvetica" w:cs="Helvetica"/>
          <w:color w:val="141823"/>
          <w:sz w:val="23"/>
          <w:szCs w:val="23"/>
        </w:rPr>
        <w:t>104</w:t>
      </w:r>
      <w:r>
        <w:rPr>
          <w:rFonts w:ascii="Helvetica" w:hAnsi="Helvetica" w:cs="Helvetica"/>
          <w:color w:val="141823"/>
          <w:sz w:val="23"/>
          <w:szCs w:val="23"/>
        </w:rPr>
        <w:t>學年</w:t>
      </w:r>
      <w:r>
        <w:rPr>
          <w:rFonts w:ascii="Helvetica" w:hAnsi="Helvetica" w:cs="Helvetica"/>
          <w:color w:val="141823"/>
          <w:sz w:val="23"/>
          <w:szCs w:val="23"/>
        </w:rPr>
        <w:t>(</w:t>
      </w:r>
      <w:r>
        <w:rPr>
          <w:rFonts w:ascii="Helvetica" w:hAnsi="Helvetica" w:cs="Helvetica"/>
          <w:color w:val="141823"/>
          <w:sz w:val="23"/>
          <w:szCs w:val="23"/>
        </w:rPr>
        <w:t>含</w:t>
      </w:r>
      <w:r>
        <w:rPr>
          <w:rFonts w:ascii="Helvetica" w:hAnsi="Helvetica" w:cs="Helvetica"/>
          <w:color w:val="141823"/>
          <w:sz w:val="23"/>
          <w:szCs w:val="23"/>
        </w:rPr>
        <w:t>)</w:t>
      </w:r>
      <w:r>
        <w:rPr>
          <w:rFonts w:ascii="Helvetica" w:hAnsi="Helvetica" w:cs="Helvetica"/>
          <w:color w:val="141823"/>
          <w:sz w:val="23"/>
          <w:szCs w:val="23"/>
        </w:rPr>
        <w:t>前入學的同學而言，在外系修課有三門課</w:t>
      </w:r>
      <w:r>
        <w:rPr>
          <w:rFonts w:ascii="Helvetica" w:hAnsi="Helvetica" w:cs="Helvetica"/>
          <w:color w:val="141823"/>
          <w:sz w:val="23"/>
          <w:szCs w:val="23"/>
        </w:rPr>
        <w:t>(</w:t>
      </w:r>
      <w:r>
        <w:rPr>
          <w:rFonts w:ascii="Helvetica" w:hAnsi="Helvetica" w:cs="Helvetica"/>
          <w:color w:val="141823"/>
          <w:sz w:val="23"/>
          <w:szCs w:val="23"/>
        </w:rPr>
        <w:t>九學分</w:t>
      </w:r>
      <w:r>
        <w:rPr>
          <w:rFonts w:ascii="Helvetica" w:hAnsi="Helvetica" w:cs="Helvetica"/>
          <w:color w:val="141823"/>
          <w:sz w:val="23"/>
          <w:szCs w:val="23"/>
        </w:rPr>
        <w:t>)</w:t>
      </w:r>
      <w:r>
        <w:rPr>
          <w:rFonts w:ascii="Helvetica" w:hAnsi="Helvetica" w:cs="Helvetica"/>
          <w:color w:val="141823"/>
          <w:sz w:val="23"/>
          <w:szCs w:val="23"/>
        </w:rPr>
        <w:t>的上限；而</w:t>
      </w:r>
      <w:r>
        <w:rPr>
          <w:rFonts w:ascii="Helvetica" w:hAnsi="Helvetica" w:cs="Helvetica"/>
          <w:color w:val="141823"/>
          <w:sz w:val="23"/>
          <w:szCs w:val="23"/>
        </w:rPr>
        <w:t>105</w:t>
      </w:r>
      <w:r>
        <w:rPr>
          <w:rFonts w:ascii="Helvetica" w:hAnsi="Helvetica" w:cs="Helvetica"/>
          <w:color w:val="141823"/>
          <w:sz w:val="23"/>
          <w:szCs w:val="23"/>
        </w:rPr>
        <w:t>學年起入學的同學，外系修課的上限，放寬至四門課</w:t>
      </w:r>
      <w:r>
        <w:rPr>
          <w:rFonts w:ascii="Helvetica" w:hAnsi="Helvetica" w:cs="Helvetica"/>
          <w:color w:val="141823"/>
          <w:sz w:val="23"/>
          <w:szCs w:val="23"/>
        </w:rPr>
        <w:t>(</w:t>
      </w:r>
      <w:r>
        <w:rPr>
          <w:rFonts w:ascii="Helvetica" w:hAnsi="Helvetica" w:cs="Helvetica"/>
          <w:color w:val="141823"/>
          <w:sz w:val="23"/>
          <w:szCs w:val="23"/>
        </w:rPr>
        <w:t>十二學分</w:t>
      </w:r>
      <w:r>
        <w:rPr>
          <w:rFonts w:ascii="Helvetica" w:hAnsi="Helvetica" w:cs="Helvetica"/>
          <w:color w:val="141823"/>
          <w:sz w:val="23"/>
          <w:szCs w:val="23"/>
        </w:rPr>
        <w:t>)</w:t>
      </w:r>
      <w:r>
        <w:rPr>
          <w:rFonts w:ascii="Helvetica" w:hAnsi="Helvetica" w:cs="Helvetica"/>
          <w:color w:val="141823"/>
          <w:sz w:val="23"/>
          <w:szCs w:val="23"/>
        </w:rPr>
        <w:t>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r w:rsidRPr="0090509A">
        <w:rPr>
          <w:rFonts w:ascii="微軟正黑體" w:eastAsia="微軟正黑體" w:hAnsi="微軟正黑體"/>
          <w:sz w:val="24"/>
          <w:szCs w:val="24"/>
        </w:rPr>
        <w:t>Q：在學程申請前所修過的課程，可以</w:t>
      </w:r>
      <w:proofErr w:type="gramStart"/>
      <w:r w:rsidRPr="0090509A">
        <w:rPr>
          <w:rFonts w:ascii="微軟正黑體" w:eastAsia="微軟正黑體" w:hAnsi="微軟正黑體"/>
          <w:sz w:val="24"/>
          <w:szCs w:val="24"/>
        </w:rPr>
        <w:t>採</w:t>
      </w:r>
      <w:proofErr w:type="gramEnd"/>
      <w:r w:rsidRPr="0090509A">
        <w:rPr>
          <w:rFonts w:ascii="微軟正黑體" w:eastAsia="微軟正黑體" w:hAnsi="微軟正黑體"/>
          <w:sz w:val="24"/>
          <w:szCs w:val="24"/>
        </w:rPr>
        <w:t>認為學程應修學分嗎？</w:t>
      </w:r>
    </w:p>
    <w:p w:rsidR="00B2747C" w:rsidRDefault="00B2747C" w:rsidP="008408AA">
      <w:pPr>
        <w:pStyle w:val="Web"/>
        <w:shd w:val="clear" w:color="auto" w:fill="FFFFFF"/>
        <w:spacing w:before="90" w:beforeAutospacing="0" w:after="9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：可以，學程應修學分之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採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認，可溯及既往。凡之前修過的課程，只要與學程課程規劃表中，所列學科名稱相同者，皆得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採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計為學程應修學分。</w:t>
      </w:r>
    </w:p>
    <w:p w:rsidR="008408AA" w:rsidRPr="0090509A" w:rsidRDefault="00B2747C" w:rsidP="0090509A">
      <w:pPr>
        <w:pStyle w:val="1"/>
        <w:adjustRightInd w:val="0"/>
        <w:snapToGrid w:val="0"/>
        <w:spacing w:before="0" w:after="0" w:line="240" w:lineRule="auto"/>
        <w:rPr>
          <w:rFonts w:ascii="微軟正黑體" w:eastAsia="微軟正黑體" w:hAnsi="微軟正黑體"/>
          <w:sz w:val="24"/>
          <w:szCs w:val="24"/>
        </w:rPr>
      </w:pPr>
      <w:bookmarkStart w:id="0" w:name="_GoBack"/>
      <w:r w:rsidRPr="0090509A">
        <w:rPr>
          <w:rFonts w:ascii="微軟正黑體" w:eastAsia="微軟正黑體" w:hAnsi="微軟正黑體"/>
          <w:sz w:val="24"/>
          <w:szCs w:val="24"/>
        </w:rPr>
        <w:t>Q：外系同學可以申請財金系</w:t>
      </w:r>
      <w:proofErr w:type="gramStart"/>
      <w:r w:rsidRPr="0090509A">
        <w:rPr>
          <w:rFonts w:ascii="微軟正黑體" w:eastAsia="微軟正黑體" w:hAnsi="微軟正黑體"/>
          <w:sz w:val="24"/>
          <w:szCs w:val="24"/>
        </w:rPr>
        <w:t>學程嗎</w:t>
      </w:r>
      <w:proofErr w:type="gramEnd"/>
      <w:r w:rsidRPr="0090509A">
        <w:rPr>
          <w:rFonts w:ascii="微軟正黑體" w:eastAsia="微軟正黑體" w:hAnsi="微軟正黑體"/>
          <w:sz w:val="24"/>
          <w:szCs w:val="24"/>
        </w:rPr>
        <w:t>？</w:t>
      </w:r>
    </w:p>
    <w:bookmarkEnd w:id="0"/>
    <w:p w:rsidR="007964AE" w:rsidRPr="008408AA" w:rsidRDefault="00B2747C" w:rsidP="008408AA">
      <w:pPr>
        <w:pStyle w:val="Web"/>
        <w:shd w:val="clear" w:color="auto" w:fill="FFFFFF"/>
        <w:spacing w:before="90" w:beforeAutospacing="0" w:after="0" w:afterAutospacing="0" w:line="311" w:lineRule="atLeast"/>
        <w:ind w:left="460" w:hangingChars="200" w:hanging="460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</w:t>
      </w:r>
      <w:r>
        <w:rPr>
          <w:rFonts w:ascii="Helvetica" w:hAnsi="Helvetica" w:cs="Helvetica"/>
          <w:color w:val="141823"/>
          <w:sz w:val="23"/>
          <w:szCs w:val="23"/>
        </w:rPr>
        <w:t>：可以，本系學程開放給本校大學部各系學生修讀，歡迎外系同學也</w:t>
      </w:r>
      <w:proofErr w:type="gramStart"/>
      <w:r>
        <w:rPr>
          <w:rFonts w:ascii="Helvetica" w:hAnsi="Helvetica" w:cs="Helvetica"/>
          <w:color w:val="141823"/>
          <w:sz w:val="23"/>
          <w:szCs w:val="23"/>
        </w:rPr>
        <w:t>一</w:t>
      </w:r>
      <w:proofErr w:type="gramEnd"/>
      <w:r>
        <w:rPr>
          <w:rFonts w:ascii="Helvetica" w:hAnsi="Helvetica" w:cs="Helvetica"/>
          <w:color w:val="141823"/>
          <w:sz w:val="23"/>
          <w:szCs w:val="23"/>
        </w:rPr>
        <w:t>起來修讀。</w:t>
      </w:r>
    </w:p>
    <w:sectPr w:rsidR="007964AE" w:rsidRPr="008408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7C"/>
    <w:rsid w:val="007964AE"/>
    <w:rsid w:val="008408AA"/>
    <w:rsid w:val="0090509A"/>
    <w:rsid w:val="00B2747C"/>
    <w:rsid w:val="00C1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CFE4"/>
  <w15:chartTrackingRefBased/>
  <w15:docId w15:val="{26DCF6F0-825C-474C-A8A8-5A4DEDA8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0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74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0509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</cp:revision>
  <dcterms:created xsi:type="dcterms:W3CDTF">2022-07-11T01:29:00Z</dcterms:created>
  <dcterms:modified xsi:type="dcterms:W3CDTF">2022-07-11T01:31:00Z</dcterms:modified>
</cp:coreProperties>
</file>